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Pr="00C3494A" w:rsidRDefault="00C3494A" w:rsidP="00C3494A">
      <w:pPr>
        <w:spacing w:after="0" w:line="240" w:lineRule="auto"/>
        <w:jc w:val="center"/>
        <w:rPr>
          <w:rFonts w:ascii="Simplified Arabic" w:eastAsia="Calibri" w:hAnsi="Simplified Arabic" w:cs="MCS Jeddah S_U normal."/>
          <w:color w:val="000000" w:themeColor="text1"/>
          <w:sz w:val="46"/>
          <w:szCs w:val="46"/>
          <w:rtl/>
          <w:lang w:bidi="ar-IQ"/>
        </w:rPr>
      </w:pPr>
      <w:r w:rsidRPr="00C3494A">
        <w:rPr>
          <w:rFonts w:ascii="Simplified Arabic" w:eastAsia="Calibri" w:hAnsi="Simplified Arabic" w:cs="MCS Jeddah S_U normal."/>
          <w:color w:val="000000" w:themeColor="text1"/>
          <w:sz w:val="46"/>
          <w:szCs w:val="46"/>
          <w:rtl/>
          <w:lang w:bidi="ar-IQ"/>
        </w:rPr>
        <w:t>تبني مرتكزات القيادة الاستباقية وفق نظرية السلوك المخطط للعاملين</w:t>
      </w:r>
    </w:p>
    <w:p w:rsidR="00C3494A" w:rsidRPr="00C3494A" w:rsidRDefault="00C3494A" w:rsidP="00C3494A">
      <w:pPr>
        <w:spacing w:after="0" w:line="240" w:lineRule="auto"/>
        <w:jc w:val="center"/>
        <w:rPr>
          <w:rFonts w:ascii="Simplified Arabic" w:eastAsia="Calibri" w:hAnsi="Simplified Arabic" w:cs="MCS Jeddah S_U normal."/>
          <w:color w:val="000000" w:themeColor="text1"/>
          <w:sz w:val="46"/>
          <w:szCs w:val="46"/>
          <w:rtl/>
          <w:lang w:bidi="ar-IQ"/>
        </w:rPr>
      </w:pPr>
      <w:r w:rsidRPr="00C3494A">
        <w:rPr>
          <w:rFonts w:ascii="Simplified Arabic" w:eastAsia="Calibri" w:hAnsi="Simplified Arabic" w:cs="MCS Jeddah S_U normal."/>
          <w:color w:val="000000" w:themeColor="text1"/>
          <w:sz w:val="46"/>
          <w:szCs w:val="46"/>
          <w:rtl/>
          <w:lang w:bidi="ar-IQ"/>
        </w:rPr>
        <w:t>دراسة تطبيقية لعينة من مدراء اقسام شركة آسياسيل لخدمات الاتصالات النقالة</w:t>
      </w:r>
    </w:p>
    <w:p w:rsidR="00C3494A" w:rsidRDefault="00C3494A" w:rsidP="00C3494A">
      <w:pPr>
        <w:spacing w:after="0" w:line="240" w:lineRule="auto"/>
        <w:jc w:val="center"/>
        <w:rPr>
          <w:rFonts w:asciiTheme="majorHAnsi" w:hAnsiTheme="majorHAnsi" w:cs="Simplified Arabic" w:hint="cs"/>
          <w:b/>
          <w:bCs/>
          <w:sz w:val="24"/>
          <w:szCs w:val="24"/>
          <w:rtl/>
        </w:rPr>
      </w:pPr>
    </w:p>
    <w:p w:rsidR="00290ED4" w:rsidRPr="000D2742" w:rsidRDefault="00290ED4" w:rsidP="00C3494A">
      <w:pPr>
        <w:spacing w:after="0" w:line="240" w:lineRule="auto"/>
        <w:jc w:val="center"/>
        <w:rPr>
          <w:rFonts w:asciiTheme="majorHAnsi" w:hAnsiTheme="majorHAnsi" w:cs="Simplified Arabic"/>
          <w:b/>
          <w:bCs/>
          <w:sz w:val="24"/>
          <w:szCs w:val="24"/>
          <w:rtl/>
        </w:rPr>
      </w:pPr>
    </w:p>
    <w:p w:rsidR="00290ED4" w:rsidRDefault="00290ED4" w:rsidP="00C3494A">
      <w:pPr>
        <w:spacing w:after="0" w:line="240" w:lineRule="auto"/>
        <w:rPr>
          <w:rFonts w:ascii="Simplified Arabic" w:eastAsia="Times New Roman" w:hAnsi="Simplified Arabic" w:cs="MCS Jeddah S_U normal." w:hint="cs"/>
          <w:color w:val="000000" w:themeColor="text1"/>
          <w:sz w:val="32"/>
          <w:szCs w:val="32"/>
          <w:rtl/>
          <w:lang w:bidi="ar-IQ"/>
        </w:rPr>
      </w:pPr>
    </w:p>
    <w:p w:rsidR="00C3494A" w:rsidRPr="00C3494A" w:rsidRDefault="00290ED4" w:rsidP="00290ED4">
      <w:pPr>
        <w:spacing w:after="0" w:line="240" w:lineRule="auto"/>
        <w:rPr>
          <w:rFonts w:ascii="Simplified Arabic" w:eastAsia="Times New Roman" w:hAnsi="Simplified Arabic" w:cs="MCS Jeddah S_U normal."/>
          <w:color w:val="000000" w:themeColor="text1"/>
          <w:sz w:val="32"/>
          <w:szCs w:val="32"/>
          <w:rtl/>
          <w:lang w:bidi="ar-IQ"/>
        </w:rPr>
      </w:pPr>
      <w:r>
        <w:rPr>
          <w:rFonts w:ascii="Simplified Arabic" w:eastAsia="Times New Roman" w:hAnsi="Simplified Arabic" w:cs="MCS Jeddah S_U normal." w:hint="cs"/>
          <w:color w:val="000000" w:themeColor="text1"/>
          <w:sz w:val="32"/>
          <w:szCs w:val="32"/>
          <w:rtl/>
          <w:lang w:bidi="ar-IQ"/>
        </w:rPr>
        <w:t xml:space="preserve">                                                                                                 </w:t>
      </w:r>
      <w:r w:rsidR="00C3494A" w:rsidRPr="00C3494A">
        <w:rPr>
          <w:rFonts w:ascii="Simplified Arabic" w:eastAsia="Times New Roman" w:hAnsi="Simplified Arabic" w:cs="MCS Jeddah S_U normal."/>
          <w:color w:val="000000" w:themeColor="text1"/>
          <w:sz w:val="32"/>
          <w:szCs w:val="32"/>
          <w:rtl/>
          <w:lang w:bidi="ar-IQ"/>
        </w:rPr>
        <w:t>المدرس الدكتور</w:t>
      </w:r>
    </w:p>
    <w:p w:rsidR="00C3494A" w:rsidRPr="00C3494A" w:rsidRDefault="00290ED4" w:rsidP="00290ED4">
      <w:pPr>
        <w:spacing w:after="0" w:line="240" w:lineRule="auto"/>
        <w:rPr>
          <w:rFonts w:ascii="Simplified Arabic" w:eastAsia="Times New Roman" w:hAnsi="Simplified Arabic" w:cs="MCS Jeddah S_U normal."/>
          <w:color w:val="000000" w:themeColor="text1"/>
          <w:sz w:val="32"/>
          <w:szCs w:val="32"/>
          <w:rtl/>
          <w:lang w:bidi="ar-IQ"/>
        </w:rPr>
      </w:pPr>
      <w:r>
        <w:rPr>
          <w:rFonts w:ascii="Simplified Arabic" w:eastAsia="Times New Roman" w:hAnsi="Simplified Arabic" w:cs="MCS Jeddah S_U normal." w:hint="cs"/>
          <w:color w:val="000000" w:themeColor="text1"/>
          <w:sz w:val="32"/>
          <w:szCs w:val="32"/>
          <w:rtl/>
          <w:lang w:bidi="ar-IQ"/>
        </w:rPr>
        <w:t xml:space="preserve">                                                                                           </w:t>
      </w:r>
      <w:r w:rsidR="00C3494A" w:rsidRPr="00C3494A">
        <w:rPr>
          <w:rFonts w:ascii="Simplified Arabic" w:eastAsia="Times New Roman" w:hAnsi="Simplified Arabic" w:cs="MCS Jeddah S_U normal."/>
          <w:color w:val="000000" w:themeColor="text1"/>
          <w:sz w:val="32"/>
          <w:szCs w:val="32"/>
          <w:rtl/>
          <w:lang w:bidi="ar-IQ"/>
        </w:rPr>
        <w:t xml:space="preserve">محمد ثابت الكرعاوي </w:t>
      </w:r>
    </w:p>
    <w:p w:rsidR="00C3494A" w:rsidRPr="00C3494A" w:rsidRDefault="00290ED4" w:rsidP="00290ED4">
      <w:pPr>
        <w:spacing w:after="0" w:line="240" w:lineRule="auto"/>
        <w:rPr>
          <w:rFonts w:ascii="Simplified Arabic" w:eastAsia="Times New Roman" w:hAnsi="Simplified Arabic" w:cs="MCS Jeddah S_U normal."/>
          <w:color w:val="000000" w:themeColor="text1"/>
          <w:sz w:val="32"/>
          <w:szCs w:val="32"/>
          <w:rtl/>
          <w:lang w:bidi="ar-IQ"/>
        </w:rPr>
      </w:pPr>
      <w:r>
        <w:rPr>
          <w:rFonts w:ascii="Simplified Arabic" w:eastAsia="Times New Roman" w:hAnsi="Simplified Arabic" w:cs="MCS Jeddah S_U normal." w:hint="cs"/>
          <w:color w:val="000000" w:themeColor="text1"/>
          <w:sz w:val="32"/>
          <w:szCs w:val="32"/>
          <w:rtl/>
          <w:lang w:bidi="ar-IQ"/>
        </w:rPr>
        <w:t xml:space="preserve">                                                                         </w:t>
      </w:r>
      <w:r w:rsidR="00C3494A" w:rsidRPr="00C3494A">
        <w:rPr>
          <w:rFonts w:ascii="Simplified Arabic" w:eastAsia="Times New Roman" w:hAnsi="Simplified Arabic" w:cs="MCS Jeddah S_U normal."/>
          <w:color w:val="000000" w:themeColor="text1"/>
          <w:sz w:val="32"/>
          <w:szCs w:val="32"/>
          <w:rtl/>
          <w:lang w:bidi="ar-IQ"/>
        </w:rPr>
        <w:t xml:space="preserve">جامعة الكوفة </w:t>
      </w:r>
      <w:r>
        <w:rPr>
          <w:rFonts w:ascii="Simplified Arabic" w:eastAsia="Times New Roman" w:hAnsi="Simplified Arabic" w:cs="MCS Jeddah S_U normal." w:hint="cs"/>
          <w:color w:val="000000" w:themeColor="text1"/>
          <w:sz w:val="32"/>
          <w:szCs w:val="32"/>
          <w:rtl/>
          <w:lang w:bidi="ar-IQ"/>
        </w:rPr>
        <w:t xml:space="preserve">- </w:t>
      </w:r>
      <w:r w:rsidR="00C3494A" w:rsidRPr="00C3494A">
        <w:rPr>
          <w:rFonts w:ascii="Simplified Arabic" w:eastAsia="Times New Roman" w:hAnsi="Simplified Arabic" w:cs="MCS Jeddah S_U normal."/>
          <w:color w:val="000000" w:themeColor="text1"/>
          <w:sz w:val="32"/>
          <w:szCs w:val="32"/>
          <w:rtl/>
          <w:lang w:bidi="ar-IQ"/>
        </w:rPr>
        <w:t xml:space="preserve"> كلية الإدارة والاقتصاد</w:t>
      </w:r>
    </w:p>
    <w:p w:rsidR="00C3494A" w:rsidRDefault="00C3494A" w:rsidP="00172D9C">
      <w:pPr>
        <w:spacing w:after="0" w:line="240" w:lineRule="auto"/>
        <w:jc w:val="center"/>
        <w:rPr>
          <w:rFonts w:ascii="Arial" w:hAnsi="Arial" w:cs="PT Bold Heading" w:hint="cs"/>
          <w:color w:val="000000" w:themeColor="text1"/>
          <w:sz w:val="28"/>
          <w:szCs w:val="28"/>
          <w:rtl/>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C3494A" w:rsidRDefault="00C3494A" w:rsidP="00172D9C">
      <w:pPr>
        <w:spacing w:after="0" w:line="240" w:lineRule="auto"/>
        <w:jc w:val="center"/>
        <w:rPr>
          <w:rFonts w:ascii="Arial" w:hAnsi="Arial" w:cs="PT Bold Heading" w:hint="cs"/>
          <w:color w:val="000000" w:themeColor="text1"/>
          <w:sz w:val="28"/>
          <w:szCs w:val="28"/>
          <w:rtl/>
          <w:lang w:bidi="ar-IQ"/>
        </w:rPr>
      </w:pPr>
    </w:p>
    <w:p w:rsidR="002A2392" w:rsidRPr="00C3494A" w:rsidRDefault="002A2392" w:rsidP="00172D9C">
      <w:pPr>
        <w:spacing w:after="0" w:line="240" w:lineRule="auto"/>
        <w:jc w:val="center"/>
        <w:rPr>
          <w:rFonts w:ascii="Simplified Arabic" w:eastAsia="Calibri" w:hAnsi="Simplified Arabic" w:cs="MCS Jeddah S_U normal."/>
          <w:color w:val="000000" w:themeColor="text1"/>
          <w:sz w:val="40"/>
          <w:szCs w:val="40"/>
          <w:rtl/>
          <w:lang w:bidi="ar-IQ"/>
        </w:rPr>
      </w:pPr>
      <w:r w:rsidRPr="00C3494A">
        <w:rPr>
          <w:rFonts w:ascii="Simplified Arabic" w:eastAsia="Calibri" w:hAnsi="Simplified Arabic" w:cs="MCS Jeddah S_U normal."/>
          <w:color w:val="000000" w:themeColor="text1"/>
          <w:sz w:val="40"/>
          <w:szCs w:val="40"/>
          <w:rtl/>
          <w:lang w:bidi="ar-IQ"/>
        </w:rPr>
        <w:t>تبني مرتكزات القيادة الاستباقية وفق نظرية السلوك المخطط لل</w:t>
      </w:r>
      <w:r w:rsidR="00D378DB" w:rsidRPr="00C3494A">
        <w:rPr>
          <w:rFonts w:ascii="Simplified Arabic" w:eastAsia="Calibri" w:hAnsi="Simplified Arabic" w:cs="MCS Jeddah S_U normal."/>
          <w:color w:val="000000" w:themeColor="text1"/>
          <w:sz w:val="40"/>
          <w:szCs w:val="40"/>
          <w:rtl/>
          <w:lang w:bidi="ar-IQ"/>
        </w:rPr>
        <w:t>عاملين</w:t>
      </w:r>
    </w:p>
    <w:p w:rsidR="00D378DB" w:rsidRPr="00C3494A" w:rsidRDefault="001774D0" w:rsidP="00172D9C">
      <w:pPr>
        <w:spacing w:after="0" w:line="240" w:lineRule="auto"/>
        <w:jc w:val="center"/>
        <w:rPr>
          <w:rFonts w:ascii="Simplified Arabic" w:eastAsia="Calibri" w:hAnsi="Simplified Arabic" w:cs="MCS Jeddah S_U normal."/>
          <w:color w:val="000000" w:themeColor="text1"/>
          <w:sz w:val="40"/>
          <w:szCs w:val="40"/>
          <w:rtl/>
          <w:lang w:bidi="ar-IQ"/>
        </w:rPr>
      </w:pPr>
      <w:r w:rsidRPr="00C3494A">
        <w:rPr>
          <w:rFonts w:ascii="Simplified Arabic" w:eastAsia="Calibri" w:hAnsi="Simplified Arabic" w:cs="MCS Jeddah S_U normal."/>
          <w:color w:val="000000" w:themeColor="text1"/>
          <w:sz w:val="40"/>
          <w:szCs w:val="40"/>
          <w:rtl/>
          <w:lang w:bidi="ar-IQ"/>
        </w:rPr>
        <w:t>دراسة تطبيقية</w:t>
      </w:r>
      <w:r w:rsidR="00346D41" w:rsidRPr="00C3494A">
        <w:rPr>
          <w:rFonts w:ascii="Simplified Arabic" w:eastAsia="Calibri" w:hAnsi="Simplified Arabic" w:cs="MCS Jeddah S_U normal."/>
          <w:color w:val="000000" w:themeColor="text1"/>
          <w:sz w:val="40"/>
          <w:szCs w:val="40"/>
          <w:rtl/>
          <w:lang w:bidi="ar-IQ"/>
        </w:rPr>
        <w:t xml:space="preserve"> لعينة من مدراء اقسام</w:t>
      </w:r>
      <w:r w:rsidRPr="00C3494A">
        <w:rPr>
          <w:rFonts w:ascii="Simplified Arabic" w:eastAsia="Calibri" w:hAnsi="Simplified Arabic" w:cs="MCS Jeddah S_U normal."/>
          <w:color w:val="000000" w:themeColor="text1"/>
          <w:sz w:val="40"/>
          <w:szCs w:val="40"/>
          <w:rtl/>
          <w:lang w:bidi="ar-IQ"/>
        </w:rPr>
        <w:t xml:space="preserve"> </w:t>
      </w:r>
      <w:r w:rsidR="00D378DB" w:rsidRPr="00C3494A">
        <w:rPr>
          <w:rFonts w:ascii="Simplified Arabic" w:eastAsia="Calibri" w:hAnsi="Simplified Arabic" w:cs="MCS Jeddah S_U normal."/>
          <w:color w:val="000000" w:themeColor="text1"/>
          <w:sz w:val="40"/>
          <w:szCs w:val="40"/>
          <w:rtl/>
          <w:lang w:bidi="ar-IQ"/>
        </w:rPr>
        <w:t>شركة آسياسيل لخدمات الاتصالات النقالة</w:t>
      </w:r>
    </w:p>
    <w:p w:rsidR="00BC7FBF" w:rsidRPr="000D2742" w:rsidRDefault="00BC7FBF" w:rsidP="000D2742">
      <w:pPr>
        <w:spacing w:after="0" w:line="240" w:lineRule="auto"/>
        <w:jc w:val="center"/>
        <w:rPr>
          <w:rFonts w:asciiTheme="majorHAnsi" w:hAnsiTheme="majorHAnsi" w:cs="Simplified Arabic"/>
          <w:b/>
          <w:bCs/>
          <w:sz w:val="24"/>
          <w:szCs w:val="24"/>
          <w:rtl/>
        </w:rPr>
      </w:pPr>
    </w:p>
    <w:p w:rsidR="00290ED4" w:rsidRDefault="00290ED4" w:rsidP="00C3494A">
      <w:pPr>
        <w:widowControl w:val="0"/>
        <w:spacing w:after="0" w:line="240" w:lineRule="auto"/>
        <w:rPr>
          <w:rFonts w:ascii="Simplified Arabic" w:eastAsia="Times New Roman" w:hAnsi="Simplified Arabic" w:cs="MCS Jeddah S_U normal." w:hint="cs"/>
          <w:color w:val="000000" w:themeColor="text1"/>
          <w:sz w:val="24"/>
          <w:szCs w:val="24"/>
          <w:rtl/>
          <w:lang w:bidi="ar-IQ"/>
        </w:rPr>
      </w:pPr>
    </w:p>
    <w:p w:rsidR="00BC7FBF" w:rsidRPr="00C3494A" w:rsidRDefault="00290ED4" w:rsidP="00C3494A">
      <w:pPr>
        <w:widowControl w:val="0"/>
        <w:spacing w:after="0" w:line="240" w:lineRule="auto"/>
        <w:rPr>
          <w:rFonts w:ascii="Simplified Arabic" w:eastAsia="Times New Roman" w:hAnsi="Simplified Arabic" w:cs="MCS Jeddah S_U normal."/>
          <w:color w:val="000000" w:themeColor="text1"/>
          <w:sz w:val="24"/>
          <w:szCs w:val="24"/>
          <w:rtl/>
          <w:lang w:bidi="ar-IQ"/>
        </w:rPr>
      </w:pPr>
      <w:r>
        <w:rPr>
          <w:rFonts w:ascii="Simplified Arabic" w:eastAsia="Times New Roman" w:hAnsi="Simplified Arabic" w:cs="MCS Jeddah S_U normal." w:hint="cs"/>
          <w:color w:val="000000" w:themeColor="text1"/>
          <w:sz w:val="24"/>
          <w:szCs w:val="24"/>
          <w:rtl/>
          <w:lang w:bidi="ar-IQ"/>
        </w:rPr>
        <w:t xml:space="preserve">                                                                                                                                            </w:t>
      </w:r>
      <w:r w:rsidR="00BC7FBF" w:rsidRPr="00C3494A">
        <w:rPr>
          <w:rFonts w:ascii="Simplified Arabic" w:eastAsia="Times New Roman" w:hAnsi="Simplified Arabic" w:cs="MCS Jeddah S_U normal."/>
          <w:color w:val="000000" w:themeColor="text1"/>
          <w:sz w:val="24"/>
          <w:szCs w:val="24"/>
          <w:rtl/>
          <w:lang w:bidi="ar-IQ"/>
        </w:rPr>
        <w:t>المدرس الدكتور</w:t>
      </w:r>
    </w:p>
    <w:p w:rsidR="00BC7FBF" w:rsidRPr="00C3494A" w:rsidRDefault="00290ED4" w:rsidP="00C3494A">
      <w:pPr>
        <w:widowControl w:val="0"/>
        <w:spacing w:after="0" w:line="240" w:lineRule="auto"/>
        <w:rPr>
          <w:rFonts w:ascii="Simplified Arabic" w:eastAsia="Times New Roman" w:hAnsi="Simplified Arabic" w:cs="MCS Jeddah S_U normal."/>
          <w:color w:val="000000" w:themeColor="text1"/>
          <w:sz w:val="24"/>
          <w:szCs w:val="24"/>
          <w:rtl/>
          <w:lang w:bidi="ar-IQ"/>
        </w:rPr>
      </w:pPr>
      <w:r>
        <w:rPr>
          <w:rFonts w:ascii="Simplified Arabic" w:eastAsia="Times New Roman" w:hAnsi="Simplified Arabic" w:cs="MCS Jeddah S_U normal." w:hint="cs"/>
          <w:color w:val="000000" w:themeColor="text1"/>
          <w:sz w:val="24"/>
          <w:szCs w:val="24"/>
          <w:rtl/>
          <w:lang w:bidi="ar-IQ"/>
        </w:rPr>
        <w:t xml:space="preserve">                                                                                                                                      </w:t>
      </w:r>
      <w:r w:rsidR="00D378DB" w:rsidRPr="00C3494A">
        <w:rPr>
          <w:rFonts w:ascii="Simplified Arabic" w:eastAsia="Times New Roman" w:hAnsi="Simplified Arabic" w:cs="MCS Jeddah S_U normal."/>
          <w:color w:val="000000" w:themeColor="text1"/>
          <w:sz w:val="24"/>
          <w:szCs w:val="24"/>
          <w:rtl/>
          <w:lang w:bidi="ar-IQ"/>
        </w:rPr>
        <w:t>محمد ثابت الكرعاوي</w:t>
      </w:r>
      <w:r w:rsidR="00BC7FBF" w:rsidRPr="00C3494A">
        <w:rPr>
          <w:rFonts w:ascii="Simplified Arabic" w:eastAsia="Times New Roman" w:hAnsi="Simplified Arabic" w:cs="MCS Jeddah S_U normal."/>
          <w:color w:val="000000" w:themeColor="text1"/>
          <w:sz w:val="24"/>
          <w:szCs w:val="24"/>
          <w:rtl/>
          <w:lang w:bidi="ar-IQ"/>
        </w:rPr>
        <w:t xml:space="preserve"> </w:t>
      </w:r>
    </w:p>
    <w:p w:rsidR="00D378DB" w:rsidRPr="00C3494A" w:rsidRDefault="00290ED4" w:rsidP="00290ED4">
      <w:pPr>
        <w:widowControl w:val="0"/>
        <w:spacing w:after="0" w:line="240" w:lineRule="auto"/>
        <w:rPr>
          <w:rFonts w:ascii="Simplified Arabic" w:eastAsia="Times New Roman" w:hAnsi="Simplified Arabic" w:cs="MCS Jeddah S_U normal."/>
          <w:color w:val="000000" w:themeColor="text1"/>
          <w:sz w:val="24"/>
          <w:szCs w:val="24"/>
          <w:rtl/>
          <w:lang w:bidi="ar-IQ"/>
        </w:rPr>
      </w:pPr>
      <w:r>
        <w:rPr>
          <w:rFonts w:ascii="Simplified Arabic" w:eastAsia="Times New Roman" w:hAnsi="Simplified Arabic" w:cs="MCS Jeddah S_U normal." w:hint="cs"/>
          <w:color w:val="000000" w:themeColor="text1"/>
          <w:sz w:val="24"/>
          <w:szCs w:val="24"/>
          <w:rtl/>
          <w:lang w:bidi="ar-IQ"/>
        </w:rPr>
        <w:t xml:space="preserve">                                                                                                                       </w:t>
      </w:r>
      <w:r w:rsidR="00D378DB" w:rsidRPr="00C3494A">
        <w:rPr>
          <w:rFonts w:ascii="Simplified Arabic" w:eastAsia="Times New Roman" w:hAnsi="Simplified Arabic" w:cs="MCS Jeddah S_U normal."/>
          <w:color w:val="000000" w:themeColor="text1"/>
          <w:sz w:val="24"/>
          <w:szCs w:val="24"/>
          <w:rtl/>
          <w:lang w:bidi="ar-IQ"/>
        </w:rPr>
        <w:t>جامعة الكوفة</w:t>
      </w:r>
      <w:r>
        <w:rPr>
          <w:rFonts w:ascii="Simplified Arabic" w:eastAsia="Times New Roman" w:hAnsi="Simplified Arabic" w:cs="MCS Jeddah S_U normal." w:hint="cs"/>
          <w:color w:val="000000" w:themeColor="text1"/>
          <w:sz w:val="24"/>
          <w:szCs w:val="24"/>
          <w:rtl/>
          <w:lang w:bidi="ar-IQ"/>
        </w:rPr>
        <w:t xml:space="preserve">- </w:t>
      </w:r>
      <w:r w:rsidR="00BC7FBF" w:rsidRPr="00C3494A">
        <w:rPr>
          <w:rFonts w:ascii="Simplified Arabic" w:eastAsia="Times New Roman" w:hAnsi="Simplified Arabic" w:cs="MCS Jeddah S_U normal."/>
          <w:color w:val="000000" w:themeColor="text1"/>
          <w:sz w:val="24"/>
          <w:szCs w:val="24"/>
          <w:rtl/>
          <w:lang w:bidi="ar-IQ"/>
        </w:rPr>
        <w:t>كلية الإدارة والاقتصاد</w:t>
      </w:r>
    </w:p>
    <w:p w:rsidR="00C3494A" w:rsidRDefault="00C3494A" w:rsidP="000D2742">
      <w:pPr>
        <w:spacing w:after="0" w:line="240" w:lineRule="auto"/>
        <w:rPr>
          <w:rFonts w:asciiTheme="majorHAnsi" w:hAnsiTheme="majorHAnsi" w:cs="Simplified Arabic" w:hint="cs"/>
          <w:b/>
          <w:bCs/>
          <w:sz w:val="28"/>
          <w:szCs w:val="28"/>
          <w:rtl/>
        </w:rPr>
      </w:pPr>
    </w:p>
    <w:p w:rsidR="002A2392" w:rsidRPr="00555F38" w:rsidRDefault="003F07F3" w:rsidP="000D2742">
      <w:pPr>
        <w:spacing w:after="0" w:line="240" w:lineRule="auto"/>
        <w:rPr>
          <w:rFonts w:asciiTheme="majorHAnsi" w:hAnsiTheme="majorHAnsi" w:cs="Simplified Arabic"/>
          <w:b/>
          <w:bCs/>
          <w:sz w:val="28"/>
          <w:szCs w:val="28"/>
          <w:rtl/>
        </w:rPr>
      </w:pPr>
      <w:r w:rsidRPr="00555F38">
        <w:rPr>
          <w:rFonts w:asciiTheme="majorHAnsi" w:hAnsiTheme="majorHAnsi" w:cs="Simplified Arabic"/>
          <w:b/>
          <w:bCs/>
          <w:sz w:val="28"/>
          <w:szCs w:val="28"/>
          <w:rtl/>
        </w:rPr>
        <w:t xml:space="preserve">المستخلص </w:t>
      </w:r>
    </w:p>
    <w:p w:rsidR="00F2566D" w:rsidRPr="00555F38" w:rsidRDefault="00F2566D" w:rsidP="000D2742">
      <w:pPr>
        <w:spacing w:after="0" w:line="240" w:lineRule="auto"/>
        <w:jc w:val="both"/>
        <w:rPr>
          <w:rFonts w:asciiTheme="majorHAnsi" w:eastAsia="Times New Roman" w:hAnsiTheme="majorHAnsi" w:cs="Simplified Arabic"/>
          <w:sz w:val="28"/>
          <w:szCs w:val="28"/>
          <w:rtl/>
        </w:rPr>
      </w:pPr>
      <w:r w:rsidRPr="00555F38">
        <w:rPr>
          <w:rFonts w:asciiTheme="majorHAnsi" w:eastAsia="Times New Roman" w:hAnsiTheme="majorHAnsi" w:cs="Simplified Arabic"/>
          <w:sz w:val="28"/>
          <w:szCs w:val="28"/>
          <w:rtl/>
        </w:rPr>
        <w:t xml:space="preserve">تواجه  منظمات </w:t>
      </w:r>
      <w:r w:rsidR="00FC6BEF" w:rsidRPr="00555F38">
        <w:rPr>
          <w:rFonts w:asciiTheme="majorHAnsi" w:eastAsia="Times New Roman" w:hAnsiTheme="majorHAnsi" w:cs="Simplified Arabic"/>
          <w:sz w:val="28"/>
          <w:szCs w:val="28"/>
          <w:rtl/>
        </w:rPr>
        <w:t>الاعمال</w:t>
      </w:r>
      <w:r w:rsidRPr="00555F38">
        <w:rPr>
          <w:rFonts w:asciiTheme="majorHAnsi" w:eastAsia="Times New Roman" w:hAnsiTheme="majorHAnsi" w:cs="Simplified Arabic"/>
          <w:sz w:val="28"/>
          <w:szCs w:val="28"/>
          <w:rtl/>
        </w:rPr>
        <w:t xml:space="preserve"> بيئة تنافسية معقدة ومتغيرة ومتشابكة ولدتها الظروف العالمية والمواقف الدولية المتصاعدة التغيير وعلى وجه الخصوص في صناعة الاتصالات ونقل المعلومات ولعل</w:t>
      </w:r>
      <w:r w:rsidRPr="00555F38">
        <w:rPr>
          <w:rFonts w:asciiTheme="majorHAnsi" w:hAnsiTheme="majorHAnsi" w:cs="Simplified Arabic"/>
          <w:sz w:val="28"/>
          <w:szCs w:val="28"/>
          <w:rtl/>
          <w:lang w:bidi="ar-IQ"/>
        </w:rPr>
        <w:t xml:space="preserve"> م</w:t>
      </w:r>
      <w:r w:rsidR="00AE2B36" w:rsidRPr="00555F38">
        <w:rPr>
          <w:rFonts w:asciiTheme="majorHAnsi" w:hAnsiTheme="majorHAnsi" w:cs="Simplified Arabic"/>
          <w:sz w:val="28"/>
          <w:szCs w:val="28"/>
          <w:rtl/>
          <w:lang w:bidi="ar-IQ"/>
        </w:rPr>
        <w:t>ف</w:t>
      </w:r>
      <w:r w:rsidRPr="00555F38">
        <w:rPr>
          <w:rFonts w:asciiTheme="majorHAnsi" w:hAnsiTheme="majorHAnsi" w:cs="Simplified Arabic"/>
          <w:sz w:val="28"/>
          <w:szCs w:val="28"/>
          <w:rtl/>
          <w:lang w:bidi="ar-IQ"/>
        </w:rPr>
        <w:t>هوم</w:t>
      </w:r>
      <w:r w:rsidR="002A2392" w:rsidRPr="00555F38">
        <w:rPr>
          <w:rFonts w:asciiTheme="majorHAnsi" w:hAnsiTheme="majorHAnsi" w:cs="Simplified Arabic"/>
          <w:sz w:val="28"/>
          <w:szCs w:val="28"/>
          <w:rtl/>
          <w:lang w:bidi="ar-IQ"/>
        </w:rPr>
        <w:t xml:space="preserve"> الاستباقية" في سياق </w:t>
      </w:r>
      <w:r w:rsidR="00D378DB" w:rsidRPr="00555F38">
        <w:rPr>
          <w:rFonts w:asciiTheme="majorHAnsi" w:hAnsiTheme="majorHAnsi" w:cs="Simplified Arabic"/>
          <w:sz w:val="28"/>
          <w:szCs w:val="28"/>
          <w:rtl/>
          <w:lang w:bidi="ar-IQ"/>
        </w:rPr>
        <w:t xml:space="preserve">السلوك التنظيمي </w:t>
      </w:r>
      <w:r w:rsidR="002A2392" w:rsidRPr="00555F38">
        <w:rPr>
          <w:rFonts w:asciiTheme="majorHAnsi" w:hAnsiTheme="majorHAnsi" w:cs="Simplified Arabic"/>
          <w:sz w:val="28"/>
          <w:szCs w:val="28"/>
          <w:rtl/>
          <w:lang w:bidi="ar-IQ"/>
        </w:rPr>
        <w:t xml:space="preserve">حيث تشير إلى القدرة على تجنب أو القضاء على أحداث المستقبل غير مرغوب فيها أو استغلال الفرص المستقبلية من خلال تنفيذ تقنيات صنع القرار المباشر والتنبؤ للمستقبل. وان عملية السلوك الاستباقي </w:t>
      </w:r>
      <w:r w:rsidR="001774D0" w:rsidRPr="00555F38">
        <w:rPr>
          <w:rFonts w:asciiTheme="majorHAnsi" w:hAnsiTheme="majorHAnsi" w:cs="Simplified Arabic"/>
          <w:sz w:val="28"/>
          <w:szCs w:val="28"/>
          <w:rtl/>
          <w:lang w:bidi="ar-IQ"/>
        </w:rPr>
        <w:t>ت</w:t>
      </w:r>
      <w:r w:rsidR="002A2392" w:rsidRPr="00555F38">
        <w:rPr>
          <w:rFonts w:asciiTheme="majorHAnsi" w:hAnsiTheme="majorHAnsi" w:cs="Simplified Arabic"/>
          <w:sz w:val="28"/>
          <w:szCs w:val="28"/>
          <w:rtl/>
          <w:lang w:bidi="ar-IQ"/>
        </w:rPr>
        <w:t xml:space="preserve">عطي معلومات الجديدة التي تمكن عملية صنع القرار ودعم الأعمال الإنسانية قبل حدوث الحدث الحاسم </w:t>
      </w:r>
      <w:r w:rsidRPr="00555F38">
        <w:rPr>
          <w:rFonts w:asciiTheme="majorHAnsi" w:hAnsiTheme="majorHAnsi" w:cs="Simplified Arabic"/>
          <w:sz w:val="28"/>
          <w:szCs w:val="28"/>
          <w:rtl/>
          <w:lang w:bidi="ar-IQ"/>
        </w:rPr>
        <w:t>المتوقع</w:t>
      </w:r>
      <w:r w:rsidRPr="00555F38">
        <w:rPr>
          <w:rFonts w:asciiTheme="majorHAnsi" w:eastAsia="Times New Roman" w:hAnsiTheme="majorHAnsi" w:cs="Simplified Arabic"/>
          <w:sz w:val="28"/>
          <w:szCs w:val="28"/>
          <w:rtl/>
        </w:rPr>
        <w:t xml:space="preserve"> في سوق المنافسة </w:t>
      </w:r>
      <w:r w:rsidR="00D54CC2" w:rsidRPr="00555F38">
        <w:rPr>
          <w:rFonts w:asciiTheme="majorHAnsi" w:eastAsia="Times New Roman" w:hAnsiTheme="majorHAnsi" w:cs="Simplified Arabic"/>
          <w:sz w:val="28"/>
          <w:szCs w:val="28"/>
          <w:rtl/>
        </w:rPr>
        <w:t xml:space="preserve">وهذا ما ركزت عليه مشكلة البحث </w:t>
      </w:r>
      <w:r w:rsidRPr="00555F38">
        <w:rPr>
          <w:rFonts w:asciiTheme="majorHAnsi" w:eastAsia="Times New Roman" w:hAnsiTheme="majorHAnsi" w:cs="Simplified Arabic"/>
          <w:sz w:val="28"/>
          <w:szCs w:val="28"/>
          <w:rtl/>
        </w:rPr>
        <w:t>، لذا فان ه</w:t>
      </w:r>
      <w:r w:rsidR="00D54CC2" w:rsidRPr="00555F38">
        <w:rPr>
          <w:rFonts w:asciiTheme="majorHAnsi" w:eastAsia="Times New Roman" w:hAnsiTheme="majorHAnsi" w:cs="Simplified Arabic"/>
          <w:sz w:val="28"/>
          <w:szCs w:val="28"/>
          <w:rtl/>
        </w:rPr>
        <w:t xml:space="preserve">دف </w:t>
      </w:r>
      <w:r w:rsidRPr="00555F38">
        <w:rPr>
          <w:rFonts w:asciiTheme="majorHAnsi" w:eastAsia="Times New Roman" w:hAnsiTheme="majorHAnsi" w:cs="Simplified Arabic"/>
          <w:sz w:val="28"/>
          <w:szCs w:val="28"/>
          <w:rtl/>
        </w:rPr>
        <w:t xml:space="preserve">البحث يسعى الى معرفة طبيعة العلاقة بين مرتكزات القيادة الاستباقية كمتغير رئيس مبحوث (مستقل) وخصائص نظرية السلوك المخطط كمتغير رئيس مبحوث (تابع) </w:t>
      </w:r>
      <w:r w:rsidR="00D378DB" w:rsidRPr="00555F38">
        <w:rPr>
          <w:rFonts w:asciiTheme="majorHAnsi" w:eastAsia="Times New Roman" w:hAnsiTheme="majorHAnsi" w:cs="Simplified Arabic"/>
          <w:sz w:val="28"/>
          <w:szCs w:val="28"/>
          <w:rtl/>
        </w:rPr>
        <w:t>.</w:t>
      </w:r>
      <w:r w:rsidRPr="00555F38">
        <w:rPr>
          <w:rFonts w:asciiTheme="majorHAnsi" w:eastAsia="Times New Roman" w:hAnsiTheme="majorHAnsi" w:cs="Simplified Arabic"/>
          <w:sz w:val="28"/>
          <w:szCs w:val="28"/>
          <w:rtl/>
        </w:rPr>
        <w:t xml:space="preserve">ويجري تطبيق البحث ميدانيا في شركة آسياسيل لخدمات الاتصالات النقالة في العراق عن طريق استمارة استبيان وصفي اعدت لتشمل الإداريين في الشركة المبحوثة </w:t>
      </w:r>
      <w:r w:rsidR="00FD107A" w:rsidRPr="00555F38">
        <w:rPr>
          <w:rFonts w:asciiTheme="majorHAnsi" w:eastAsia="Times New Roman" w:hAnsiTheme="majorHAnsi" w:cs="Simplified Arabic"/>
          <w:sz w:val="28"/>
          <w:szCs w:val="28"/>
          <w:rtl/>
        </w:rPr>
        <w:t xml:space="preserve">حيث تم توزيع (115) استمارة وبعد جمع الاستمارات ظهر بان هنالك (7) استمارات غير صالحة وبذلك تكون عدد الاستمارات الصالحة للتحليل ( 108) </w:t>
      </w:r>
      <w:r w:rsidRPr="00555F38">
        <w:rPr>
          <w:rFonts w:asciiTheme="majorHAnsi" w:eastAsia="Times New Roman" w:hAnsiTheme="majorHAnsi" w:cs="Simplified Arabic"/>
          <w:sz w:val="28"/>
          <w:szCs w:val="28"/>
          <w:rtl/>
        </w:rPr>
        <w:t xml:space="preserve">وبما يرتبط بموضوع البحث مع الاستعانة بالوسائل والبرامج الإحصائية </w:t>
      </w:r>
      <w:r w:rsidRPr="00555F38">
        <w:rPr>
          <w:rFonts w:asciiTheme="majorHAnsi" w:eastAsia="Times New Roman" w:hAnsiTheme="majorHAnsi" w:cs="Simplified Arabic"/>
          <w:sz w:val="28"/>
          <w:szCs w:val="28"/>
        </w:rPr>
        <w:t>(SPSS)</w:t>
      </w:r>
      <w:r w:rsidRPr="00555F38">
        <w:rPr>
          <w:rFonts w:asciiTheme="majorHAnsi" w:eastAsia="Times New Roman" w:hAnsiTheme="majorHAnsi" w:cs="Simplified Arabic"/>
          <w:sz w:val="28"/>
          <w:szCs w:val="28"/>
          <w:rtl/>
          <w:lang w:bidi="ar-IQ"/>
        </w:rPr>
        <w:t xml:space="preserve"> و </w:t>
      </w:r>
      <w:r w:rsidRPr="00555F38">
        <w:rPr>
          <w:rFonts w:asciiTheme="majorHAnsi" w:eastAsia="Times New Roman" w:hAnsiTheme="majorHAnsi" w:cs="Simplified Arabic"/>
          <w:sz w:val="28"/>
          <w:szCs w:val="28"/>
          <w:lang w:bidi="ar-IQ"/>
        </w:rPr>
        <w:t>(LISREL)</w:t>
      </w:r>
      <w:r w:rsidRPr="00555F38">
        <w:rPr>
          <w:rFonts w:asciiTheme="majorHAnsi" w:eastAsia="Times New Roman" w:hAnsiTheme="majorHAnsi" w:cs="Simplified Arabic"/>
          <w:sz w:val="28"/>
          <w:szCs w:val="28"/>
          <w:rtl/>
          <w:lang w:bidi="ar-IQ"/>
        </w:rPr>
        <w:t xml:space="preserve"> من اجل الوصول الى </w:t>
      </w:r>
      <w:r w:rsidRPr="00555F38">
        <w:rPr>
          <w:rFonts w:asciiTheme="majorHAnsi" w:eastAsia="Times New Roman" w:hAnsiTheme="majorHAnsi" w:cs="Simplified Arabic"/>
          <w:sz w:val="28"/>
          <w:szCs w:val="28"/>
          <w:rtl/>
        </w:rPr>
        <w:t xml:space="preserve">نتائج تفيد البحث وتحقق أهدافه ، وقد توصل البحث الى مجموعة استنتاجات ابرزها ان </w:t>
      </w:r>
      <w:r w:rsidR="00D378DB" w:rsidRPr="00555F38">
        <w:rPr>
          <w:rFonts w:asciiTheme="majorHAnsi" w:eastAsia="Times New Roman" w:hAnsiTheme="majorHAnsi" w:cs="Simplified Arabic"/>
          <w:sz w:val="28"/>
          <w:szCs w:val="28"/>
          <w:rtl/>
        </w:rPr>
        <w:t>خصائص نظرية السلوك المخطط</w:t>
      </w:r>
      <w:r w:rsidRPr="00555F38">
        <w:rPr>
          <w:rFonts w:asciiTheme="majorHAnsi" w:eastAsia="Times New Roman" w:hAnsiTheme="majorHAnsi" w:cs="Simplified Arabic"/>
          <w:sz w:val="28"/>
          <w:szCs w:val="28"/>
          <w:rtl/>
        </w:rPr>
        <w:t xml:space="preserve"> تهتم بتحقيق هدف التفوق في بيئتها التنافسية عن طريق امتلاك </w:t>
      </w:r>
      <w:r w:rsidR="00D378DB" w:rsidRPr="00555F38">
        <w:rPr>
          <w:rFonts w:asciiTheme="majorHAnsi" w:eastAsia="Times New Roman" w:hAnsiTheme="majorHAnsi" w:cs="Simplified Arabic"/>
          <w:sz w:val="28"/>
          <w:szCs w:val="28"/>
          <w:rtl/>
        </w:rPr>
        <w:t>الشركة مرتكزات القيادة الاستباقية</w:t>
      </w:r>
      <w:r w:rsidRPr="00555F38">
        <w:rPr>
          <w:rFonts w:asciiTheme="majorHAnsi" w:eastAsia="Times New Roman" w:hAnsiTheme="majorHAnsi" w:cs="Simplified Arabic"/>
          <w:sz w:val="28"/>
          <w:szCs w:val="28"/>
          <w:rtl/>
        </w:rPr>
        <w:t xml:space="preserve"> ، ويضع البحث مجموعة توصيات علمية ابرزها ان ت</w:t>
      </w:r>
      <w:r w:rsidR="00D378DB" w:rsidRPr="00555F38">
        <w:rPr>
          <w:rFonts w:asciiTheme="majorHAnsi" w:eastAsia="Times New Roman" w:hAnsiTheme="majorHAnsi" w:cs="Simplified Arabic"/>
          <w:sz w:val="28"/>
          <w:szCs w:val="28"/>
          <w:rtl/>
        </w:rPr>
        <w:t>متلك الشركة</w:t>
      </w:r>
      <w:r w:rsidRPr="00555F38">
        <w:rPr>
          <w:rFonts w:asciiTheme="majorHAnsi" w:eastAsia="Times New Roman" w:hAnsiTheme="majorHAnsi" w:cs="Simplified Arabic"/>
          <w:sz w:val="28"/>
          <w:szCs w:val="28"/>
          <w:rtl/>
        </w:rPr>
        <w:t xml:space="preserve"> كوادر معلومات على </w:t>
      </w:r>
      <w:r w:rsidRPr="00555F38">
        <w:rPr>
          <w:rFonts w:asciiTheme="majorHAnsi" w:eastAsia="Times New Roman" w:hAnsiTheme="majorHAnsi" w:cs="Simplified Arabic"/>
          <w:sz w:val="28"/>
          <w:szCs w:val="28"/>
          <w:rtl/>
        </w:rPr>
        <w:lastRenderedPageBreak/>
        <w:t>ملاكها الدائم تستطيع ان تنفذ برنامج متكامل لم</w:t>
      </w:r>
      <w:r w:rsidR="00D378DB" w:rsidRPr="00555F38">
        <w:rPr>
          <w:rFonts w:asciiTheme="majorHAnsi" w:eastAsia="Times New Roman" w:hAnsiTheme="majorHAnsi" w:cs="Simplified Arabic"/>
          <w:sz w:val="28"/>
          <w:szCs w:val="28"/>
          <w:rtl/>
        </w:rPr>
        <w:t xml:space="preserve">رتكزات القيادة الاستباقية </w:t>
      </w:r>
      <w:r w:rsidRPr="00555F38">
        <w:rPr>
          <w:rFonts w:asciiTheme="majorHAnsi" w:eastAsia="Times New Roman" w:hAnsiTheme="majorHAnsi" w:cs="Simplified Arabic"/>
          <w:sz w:val="28"/>
          <w:szCs w:val="28"/>
          <w:rtl/>
        </w:rPr>
        <w:t xml:space="preserve"> التي تؤه</w:t>
      </w:r>
      <w:r w:rsidR="00D378DB" w:rsidRPr="00555F38">
        <w:rPr>
          <w:rFonts w:asciiTheme="majorHAnsi" w:eastAsia="Times New Roman" w:hAnsiTheme="majorHAnsi" w:cs="Simplified Arabic"/>
          <w:sz w:val="28"/>
          <w:szCs w:val="28"/>
          <w:rtl/>
        </w:rPr>
        <w:t xml:space="preserve">لها </w:t>
      </w:r>
      <w:r w:rsidRPr="00555F38">
        <w:rPr>
          <w:rFonts w:asciiTheme="majorHAnsi" w:eastAsia="Times New Roman" w:hAnsiTheme="majorHAnsi" w:cs="Simplified Arabic"/>
          <w:sz w:val="28"/>
          <w:szCs w:val="28"/>
          <w:rtl/>
        </w:rPr>
        <w:t xml:space="preserve">ان تصبح </w:t>
      </w:r>
      <w:r w:rsidR="00D378DB" w:rsidRPr="00555F38">
        <w:rPr>
          <w:rFonts w:asciiTheme="majorHAnsi" w:eastAsia="Times New Roman" w:hAnsiTheme="majorHAnsi" w:cs="Simplified Arabic"/>
          <w:sz w:val="28"/>
          <w:szCs w:val="28"/>
          <w:rtl/>
        </w:rPr>
        <w:t>مخططه بسلوكها</w:t>
      </w:r>
      <w:r w:rsidRPr="00555F38">
        <w:rPr>
          <w:rFonts w:asciiTheme="majorHAnsi" w:eastAsia="Times New Roman" w:hAnsiTheme="majorHAnsi" w:cs="Simplified Arabic"/>
          <w:sz w:val="28"/>
          <w:szCs w:val="28"/>
          <w:rtl/>
        </w:rPr>
        <w:t xml:space="preserve"> </w:t>
      </w:r>
      <w:r w:rsidR="00D378DB" w:rsidRPr="00555F38">
        <w:rPr>
          <w:rFonts w:asciiTheme="majorHAnsi" w:eastAsia="Times New Roman" w:hAnsiTheme="majorHAnsi" w:cs="Simplified Arabic"/>
          <w:sz w:val="28"/>
          <w:szCs w:val="28"/>
          <w:rtl/>
        </w:rPr>
        <w:t>ل</w:t>
      </w:r>
      <w:r w:rsidRPr="00555F38">
        <w:rPr>
          <w:rFonts w:asciiTheme="majorHAnsi" w:eastAsia="Times New Roman" w:hAnsiTheme="majorHAnsi" w:cs="Simplified Arabic"/>
          <w:sz w:val="28"/>
          <w:szCs w:val="28"/>
          <w:rtl/>
        </w:rPr>
        <w:t>صناعتها وبيئتها المحيطة.</w:t>
      </w:r>
    </w:p>
    <w:p w:rsidR="00F2566D" w:rsidRPr="00555F38" w:rsidRDefault="00F2566D" w:rsidP="000D2742">
      <w:pPr>
        <w:spacing w:after="0" w:line="240" w:lineRule="auto"/>
        <w:jc w:val="both"/>
        <w:outlineLvl w:val="0"/>
        <w:rPr>
          <w:rFonts w:asciiTheme="majorHAnsi" w:eastAsia="Times New Roman" w:hAnsiTheme="majorHAnsi" w:cs="Simplified Arabic"/>
          <w:b/>
          <w:bCs/>
          <w:sz w:val="28"/>
          <w:szCs w:val="28"/>
          <w:rtl/>
          <w:lang w:bidi="ar-IQ"/>
        </w:rPr>
      </w:pPr>
      <w:r w:rsidRPr="00555F38">
        <w:rPr>
          <w:rFonts w:asciiTheme="majorHAnsi" w:eastAsia="Times New Roman" w:hAnsiTheme="majorHAnsi" w:cs="Simplified Arabic"/>
          <w:b/>
          <w:bCs/>
          <w:sz w:val="28"/>
          <w:szCs w:val="28"/>
          <w:rtl/>
        </w:rPr>
        <w:t>الكلمات المفتاحية:</w:t>
      </w:r>
      <w:r w:rsidRPr="00555F38">
        <w:rPr>
          <w:rFonts w:asciiTheme="majorHAnsi" w:eastAsia="Times New Roman" w:hAnsiTheme="majorHAnsi" w:cs="Simplified Arabic"/>
          <w:b/>
          <w:bCs/>
          <w:sz w:val="28"/>
          <w:szCs w:val="28"/>
          <w:rtl/>
          <w:lang w:bidi="ar-IQ"/>
        </w:rPr>
        <w:t xml:space="preserve"> </w:t>
      </w:r>
      <w:r w:rsidR="00D378DB" w:rsidRPr="00555F38">
        <w:rPr>
          <w:rFonts w:asciiTheme="majorHAnsi" w:eastAsia="Times New Roman" w:hAnsiTheme="majorHAnsi" w:cs="Simplified Arabic"/>
          <w:sz w:val="28"/>
          <w:szCs w:val="28"/>
          <w:rtl/>
          <w:lang w:bidi="ar-IQ"/>
        </w:rPr>
        <w:t>القيادة الاستباقية</w:t>
      </w:r>
      <w:r w:rsidRPr="00555F38">
        <w:rPr>
          <w:rFonts w:asciiTheme="majorHAnsi" w:eastAsia="Times New Roman" w:hAnsiTheme="majorHAnsi" w:cs="Simplified Arabic"/>
          <w:sz w:val="28"/>
          <w:szCs w:val="28"/>
          <w:rtl/>
          <w:lang w:bidi="ar-IQ"/>
        </w:rPr>
        <w:t>،</w:t>
      </w:r>
      <w:r w:rsidRPr="00555F38">
        <w:rPr>
          <w:rFonts w:asciiTheme="majorHAnsi" w:eastAsia="Times New Roman" w:hAnsiTheme="majorHAnsi" w:cs="Simplified Arabic"/>
          <w:sz w:val="28"/>
          <w:szCs w:val="28"/>
          <w:rtl/>
        </w:rPr>
        <w:t xml:space="preserve"> </w:t>
      </w:r>
      <w:r w:rsidR="00D378DB" w:rsidRPr="00555F38">
        <w:rPr>
          <w:rFonts w:asciiTheme="majorHAnsi" w:eastAsia="Times New Roman" w:hAnsiTheme="majorHAnsi" w:cs="Simplified Arabic"/>
          <w:sz w:val="28"/>
          <w:szCs w:val="28"/>
          <w:rtl/>
        </w:rPr>
        <w:t>السلوك المخطط</w:t>
      </w:r>
      <w:r w:rsidRPr="00555F38">
        <w:rPr>
          <w:rFonts w:asciiTheme="majorHAnsi" w:eastAsia="Times New Roman" w:hAnsiTheme="majorHAnsi" w:cs="Simplified Arabic"/>
          <w:sz w:val="28"/>
          <w:szCs w:val="28"/>
          <w:rtl/>
        </w:rPr>
        <w:t xml:space="preserve">، </w:t>
      </w:r>
      <w:r w:rsidR="00D378DB" w:rsidRPr="00555F38">
        <w:rPr>
          <w:rFonts w:asciiTheme="majorHAnsi" w:eastAsia="Times New Roman" w:hAnsiTheme="majorHAnsi" w:cs="Simplified Arabic"/>
          <w:sz w:val="28"/>
          <w:szCs w:val="28"/>
          <w:rtl/>
        </w:rPr>
        <w:t xml:space="preserve">السلوك الاستباقي </w:t>
      </w:r>
      <w:r w:rsidRPr="00555F38">
        <w:rPr>
          <w:rFonts w:asciiTheme="majorHAnsi" w:eastAsia="Times New Roman" w:hAnsiTheme="majorHAnsi" w:cs="Simplified Arabic"/>
          <w:sz w:val="28"/>
          <w:szCs w:val="28"/>
          <w:rtl/>
        </w:rPr>
        <w:t xml:space="preserve">، </w:t>
      </w:r>
      <w:r w:rsidR="00D378DB" w:rsidRPr="00555F38">
        <w:rPr>
          <w:rFonts w:asciiTheme="majorHAnsi" w:eastAsia="Times New Roman" w:hAnsiTheme="majorHAnsi" w:cs="Simplified Arabic"/>
          <w:sz w:val="28"/>
          <w:szCs w:val="28"/>
          <w:rtl/>
        </w:rPr>
        <w:t>الشخصية الاستباقية</w:t>
      </w:r>
      <w:r w:rsidR="00D378DB" w:rsidRPr="00555F38">
        <w:rPr>
          <w:rFonts w:asciiTheme="majorHAnsi" w:eastAsia="Times New Roman" w:hAnsiTheme="majorHAnsi" w:cs="Simplified Arabic"/>
          <w:b/>
          <w:bCs/>
          <w:sz w:val="28"/>
          <w:szCs w:val="28"/>
          <w:rtl/>
        </w:rPr>
        <w:t xml:space="preserve">  </w:t>
      </w:r>
    </w:p>
    <w:p w:rsidR="00C25776" w:rsidRPr="00555F38" w:rsidRDefault="00C25776" w:rsidP="00555F38">
      <w:pPr>
        <w:spacing w:after="0" w:line="240" w:lineRule="auto"/>
        <w:rPr>
          <w:rFonts w:asciiTheme="majorHAnsi" w:hAnsiTheme="majorHAnsi" w:cs="Simplified Arabic" w:hint="cs"/>
          <w:b/>
          <w:bCs/>
          <w:sz w:val="28"/>
          <w:szCs w:val="28"/>
          <w:rtl/>
          <w:lang w:bidi="ar-IQ"/>
        </w:rPr>
      </w:pPr>
    </w:p>
    <w:p w:rsidR="003F07F3" w:rsidRPr="00555F38" w:rsidRDefault="003F07F3" w:rsidP="00555F38">
      <w:pPr>
        <w:spacing w:after="0" w:line="240" w:lineRule="auto"/>
        <w:rPr>
          <w:rFonts w:asciiTheme="majorHAnsi" w:hAnsiTheme="majorHAnsi" w:cs="Simplified Arabic"/>
          <w:b/>
          <w:bCs/>
          <w:sz w:val="28"/>
          <w:szCs w:val="28"/>
          <w:rtl/>
          <w:lang w:bidi="ar-IQ"/>
        </w:rPr>
      </w:pPr>
      <w:r w:rsidRPr="00555F38">
        <w:rPr>
          <w:rFonts w:asciiTheme="majorHAnsi" w:hAnsiTheme="majorHAnsi" w:cs="Simplified Arabic"/>
          <w:b/>
          <w:bCs/>
          <w:sz w:val="28"/>
          <w:szCs w:val="28"/>
          <w:rtl/>
          <w:lang w:bidi="ar-IQ"/>
        </w:rPr>
        <w:t>الاطار النظري للبحث</w:t>
      </w:r>
    </w:p>
    <w:p w:rsidR="003F07F3" w:rsidRPr="00555F38" w:rsidRDefault="003F07F3" w:rsidP="00555F38">
      <w:pPr>
        <w:spacing w:after="0" w:line="240" w:lineRule="auto"/>
        <w:rPr>
          <w:rFonts w:asciiTheme="majorHAnsi" w:hAnsiTheme="majorHAnsi" w:cs="Simplified Arabic"/>
          <w:b/>
          <w:bCs/>
          <w:sz w:val="28"/>
          <w:szCs w:val="28"/>
          <w:rtl/>
          <w:lang w:bidi="ar-IQ"/>
        </w:rPr>
      </w:pPr>
      <w:r w:rsidRPr="00555F38">
        <w:rPr>
          <w:rFonts w:asciiTheme="majorHAnsi" w:hAnsiTheme="majorHAnsi" w:cs="Simplified Arabic"/>
          <w:b/>
          <w:bCs/>
          <w:sz w:val="28"/>
          <w:szCs w:val="28"/>
          <w:rtl/>
          <w:lang w:bidi="ar-IQ"/>
        </w:rPr>
        <w:t xml:space="preserve">القيادة الاستباقية ونظرية السلوك المخطط </w:t>
      </w:r>
    </w:p>
    <w:p w:rsidR="003F07F3" w:rsidRPr="00555F38" w:rsidRDefault="003F07F3" w:rsidP="000D2742">
      <w:pPr>
        <w:spacing w:after="0" w:line="240" w:lineRule="auto"/>
        <w:rPr>
          <w:rFonts w:asciiTheme="majorHAnsi" w:hAnsiTheme="majorHAnsi" w:cs="Simplified Arabic"/>
          <w:b/>
          <w:bCs/>
          <w:sz w:val="28"/>
          <w:szCs w:val="28"/>
          <w:u w:val="single"/>
          <w:rtl/>
          <w:lang w:bidi="ar-IQ"/>
        </w:rPr>
      </w:pPr>
      <w:r w:rsidRPr="00555F38">
        <w:rPr>
          <w:rFonts w:asciiTheme="majorHAnsi" w:hAnsiTheme="majorHAnsi" w:cs="Simplified Arabic"/>
          <w:b/>
          <w:bCs/>
          <w:sz w:val="28"/>
          <w:szCs w:val="28"/>
          <w:u w:val="single"/>
          <w:rtl/>
          <w:lang w:bidi="ar-IQ"/>
        </w:rPr>
        <w:t xml:space="preserve">اولا : القيادة الاستباقية </w:t>
      </w:r>
    </w:p>
    <w:p w:rsidR="002A2392" w:rsidRPr="00555F38" w:rsidRDefault="002A2392" w:rsidP="000D2742">
      <w:pPr>
        <w:pStyle w:val="ListParagraph"/>
        <w:numPr>
          <w:ilvl w:val="0"/>
          <w:numId w:val="2"/>
        </w:numPr>
        <w:spacing w:after="0" w:line="240" w:lineRule="auto"/>
        <w:ind w:left="0" w:firstLine="0"/>
        <w:rPr>
          <w:rFonts w:asciiTheme="majorHAnsi" w:hAnsiTheme="majorHAnsi" w:cs="Simplified Arabic"/>
          <w:b/>
          <w:bCs/>
          <w:sz w:val="28"/>
          <w:szCs w:val="28"/>
          <w:rtl/>
          <w:lang w:bidi="ar-IQ"/>
        </w:rPr>
      </w:pPr>
      <w:r w:rsidRPr="00555F38">
        <w:rPr>
          <w:rFonts w:asciiTheme="majorHAnsi" w:hAnsiTheme="majorHAnsi" w:cs="Simplified Arabic"/>
          <w:b/>
          <w:bCs/>
          <w:sz w:val="28"/>
          <w:szCs w:val="28"/>
          <w:rtl/>
          <w:lang w:bidi="ar-IQ"/>
        </w:rPr>
        <w:t xml:space="preserve">مفهوم القيادة الاستباقية </w:t>
      </w:r>
    </w:p>
    <w:p w:rsidR="002A2392" w:rsidRPr="00555F38" w:rsidRDefault="002A2392" w:rsidP="000D2742">
      <w:pPr>
        <w:tabs>
          <w:tab w:val="left" w:pos="2291"/>
        </w:tabs>
        <w:spacing w:after="0" w:line="240" w:lineRule="auto"/>
        <w:jc w:val="lowKashida"/>
        <w:rPr>
          <w:rFonts w:asciiTheme="majorHAnsi" w:hAnsiTheme="majorHAnsi" w:cs="Simplified Arabic"/>
          <w:sz w:val="28"/>
          <w:szCs w:val="28"/>
          <w:rtl/>
          <w:lang w:bidi="ar-IQ"/>
        </w:rPr>
      </w:pPr>
      <w:r w:rsidRPr="00555F38">
        <w:rPr>
          <w:rFonts w:asciiTheme="majorHAnsi" w:hAnsiTheme="majorHAnsi" w:cs="Simplified Arabic"/>
          <w:sz w:val="28"/>
          <w:szCs w:val="28"/>
          <w:rtl/>
          <w:lang w:bidi="ar-IQ"/>
        </w:rPr>
        <w:t xml:space="preserve">يمكن تعريف الاستباقية بانها السمات الشخصية، والسلوكيات، أو سلسلة من الإجراءات التي تهدف إلى إحداث التغيير. </w:t>
      </w:r>
      <w:r w:rsidRPr="00555F38">
        <w:rPr>
          <w:rFonts w:asciiTheme="majorHAnsi" w:hAnsiTheme="majorHAnsi" w:cs="Simplified Arabic"/>
          <w:sz w:val="28"/>
          <w:szCs w:val="28"/>
        </w:rPr>
        <w:t>Chiahuei Wu and Parker,2013:301</w:t>
      </w:r>
      <w:r w:rsidR="00447A1C" w:rsidRPr="00555F38">
        <w:rPr>
          <w:rFonts w:asciiTheme="majorHAnsi" w:hAnsiTheme="majorHAnsi" w:cs="Simplified Arabic"/>
          <w:sz w:val="28"/>
          <w:szCs w:val="28"/>
        </w:rPr>
        <w:t xml:space="preserve"> </w:t>
      </w:r>
      <w:r w:rsidRPr="00555F38">
        <w:rPr>
          <w:rFonts w:asciiTheme="majorHAnsi" w:hAnsiTheme="majorHAnsi" w:cs="Simplified Arabic"/>
          <w:sz w:val="28"/>
          <w:szCs w:val="28"/>
        </w:rPr>
        <w:t xml:space="preserve">) </w:t>
      </w:r>
      <w:r w:rsidRPr="00555F38">
        <w:rPr>
          <w:rFonts w:asciiTheme="majorHAnsi" w:hAnsiTheme="majorHAnsi" w:cs="Simplified Arabic"/>
          <w:sz w:val="28"/>
          <w:szCs w:val="28"/>
          <w:rtl/>
          <w:lang w:bidi="ar-IQ"/>
        </w:rPr>
        <w:t xml:space="preserve"> </w:t>
      </w:r>
      <w:r w:rsidRPr="00555F38">
        <w:rPr>
          <w:rFonts w:asciiTheme="majorHAnsi" w:hAnsiTheme="majorHAnsi" w:cs="Simplified Arabic"/>
          <w:b/>
          <w:bCs/>
          <w:sz w:val="28"/>
          <w:szCs w:val="28"/>
          <w:rtl/>
          <w:lang w:bidi="ar-IQ"/>
        </w:rPr>
        <w:t>)</w:t>
      </w:r>
      <w:r w:rsidRPr="00555F38">
        <w:rPr>
          <w:rFonts w:asciiTheme="majorHAnsi" w:hAnsiTheme="majorHAnsi" w:cs="Simplified Arabic"/>
          <w:sz w:val="28"/>
          <w:szCs w:val="28"/>
          <w:rtl/>
          <w:lang w:bidi="ar-IQ"/>
        </w:rPr>
        <w:t xml:space="preserve"> </w:t>
      </w:r>
      <w:r w:rsidRPr="00555F38">
        <w:rPr>
          <w:rFonts w:asciiTheme="majorHAnsi" w:hAnsiTheme="majorHAnsi" w:cs="Simplified Arabic"/>
          <w:sz w:val="28"/>
          <w:szCs w:val="28"/>
        </w:rPr>
        <w:t xml:space="preserve"> </w:t>
      </w:r>
    </w:p>
    <w:p w:rsidR="002A2392" w:rsidRPr="00555F38" w:rsidRDefault="002A2392" w:rsidP="000D2742">
      <w:pPr>
        <w:spacing w:after="0" w:line="240" w:lineRule="auto"/>
        <w:jc w:val="lowKashida"/>
        <w:rPr>
          <w:rFonts w:asciiTheme="majorHAnsi" w:hAnsiTheme="majorHAnsi"/>
          <w:sz w:val="28"/>
          <w:szCs w:val="28"/>
          <w:rtl/>
          <w:lang w:bidi="ar-IQ"/>
        </w:rPr>
      </w:pPr>
      <w:r w:rsidRPr="00555F38">
        <w:rPr>
          <w:rFonts w:asciiTheme="majorHAnsi" w:hAnsiTheme="majorHAnsi" w:cs="Simplified Arabic"/>
          <w:sz w:val="28"/>
          <w:szCs w:val="28"/>
          <w:rtl/>
          <w:lang w:bidi="ar-IQ"/>
        </w:rPr>
        <w:t>لذا يمكن ان نحدد مفهوم القيادة الاستباقية "بأنها" عملية توليد و التشريع الإجراءات الرائدة التي تركز المستقبل بمبادرة ذاتية ويمكن أن تستمر باستمرار لإحداث تغييرات نحو البيئة. ' ومن خلال هذا التعريف فان هنالك العديد من الميزات الخاصة بالقيادة الاستباقية وهي المزيد</w:t>
      </w:r>
      <w:r w:rsidRPr="00555F38">
        <w:rPr>
          <w:rFonts w:asciiTheme="majorHAnsi" w:hAnsiTheme="majorHAnsi" w:cs="Arial"/>
          <w:sz w:val="28"/>
          <w:szCs w:val="28"/>
          <w:rtl/>
          <w:lang w:bidi="ar-IQ"/>
        </w:rPr>
        <w:t xml:space="preserve"> ( </w:t>
      </w:r>
      <w:r w:rsidRPr="00555F38">
        <w:rPr>
          <w:rFonts w:asciiTheme="majorHAnsi" w:hAnsiTheme="majorHAnsi" w:cs="Arial"/>
          <w:sz w:val="28"/>
          <w:szCs w:val="28"/>
          <w:lang w:bidi="ar-IQ"/>
        </w:rPr>
        <w:t xml:space="preserve">  </w:t>
      </w:r>
      <w:r w:rsidRPr="00555F38">
        <w:rPr>
          <w:rFonts w:asciiTheme="majorHAnsi" w:hAnsiTheme="majorHAnsi"/>
          <w:sz w:val="28"/>
          <w:szCs w:val="28"/>
        </w:rPr>
        <w:t xml:space="preserve">Chiahuei Wu and Wang, 2011:305 </w:t>
      </w:r>
      <w:r w:rsidRPr="00555F38">
        <w:rPr>
          <w:rFonts w:asciiTheme="majorHAnsi" w:hAnsiTheme="majorHAnsi"/>
          <w:sz w:val="28"/>
          <w:szCs w:val="28"/>
          <w:rtl/>
          <w:lang w:bidi="ar-IQ"/>
        </w:rPr>
        <w:t xml:space="preserve">)  </w:t>
      </w:r>
    </w:p>
    <w:p w:rsidR="002A2392" w:rsidRPr="00555F38" w:rsidRDefault="003F07F3" w:rsidP="000D2742">
      <w:pPr>
        <w:pStyle w:val="ListParagraph"/>
        <w:numPr>
          <w:ilvl w:val="0"/>
          <w:numId w:val="3"/>
        </w:numPr>
        <w:spacing w:after="0" w:line="240" w:lineRule="auto"/>
        <w:ind w:left="0" w:firstLine="0"/>
        <w:jc w:val="lowKashida"/>
        <w:rPr>
          <w:rFonts w:asciiTheme="majorHAnsi" w:hAnsiTheme="majorHAnsi" w:cs="Simplified Arabic"/>
          <w:sz w:val="28"/>
          <w:szCs w:val="28"/>
          <w:rtl/>
          <w:lang w:bidi="ar-IQ"/>
        </w:rPr>
      </w:pPr>
      <w:r w:rsidRPr="00555F38">
        <w:rPr>
          <w:rFonts w:asciiTheme="majorHAnsi" w:hAnsiTheme="majorHAnsi" w:cs="Simplified Arabic"/>
          <w:b/>
          <w:bCs/>
          <w:sz w:val="28"/>
          <w:szCs w:val="28"/>
          <w:u w:val="single"/>
          <w:rtl/>
          <w:lang w:bidi="ar-IQ"/>
        </w:rPr>
        <w:t xml:space="preserve"> </w:t>
      </w:r>
      <w:r w:rsidR="002A2392" w:rsidRPr="00555F38">
        <w:rPr>
          <w:rFonts w:asciiTheme="majorHAnsi" w:hAnsiTheme="majorHAnsi" w:cs="Simplified Arabic"/>
          <w:sz w:val="28"/>
          <w:szCs w:val="28"/>
          <w:rtl/>
          <w:lang w:bidi="ar-IQ"/>
        </w:rPr>
        <w:t xml:space="preserve"> من خلال هذا التعريف، فإننا نؤكد على ان توليد الاهداف  التي تسعى من خلاله مراحل الاستباقية. وبهذه الطريقة، فإننا بهذا نلمح إلى أن الاستباقية هي  التفكير  حول  ما يفعلون. في مرحلة جيل الأهداف، ينبغي على القادة الانخراط في التفكير المتعمد لاستهداف الأهداف وتحديد الاستراتيجيات، بحيث يمكن التخطيط  من خلال الإجراءات المناسبة لتحقيق هذه الأهداف.  </w:t>
      </w:r>
    </w:p>
    <w:p w:rsidR="002A2392" w:rsidRPr="00555F38" w:rsidRDefault="002A2392" w:rsidP="000D2742">
      <w:pPr>
        <w:pStyle w:val="ListParagraph"/>
        <w:numPr>
          <w:ilvl w:val="0"/>
          <w:numId w:val="5"/>
        </w:numPr>
        <w:spacing w:after="0" w:line="240" w:lineRule="auto"/>
        <w:ind w:left="0" w:firstLine="0"/>
        <w:jc w:val="lowKashida"/>
        <w:rPr>
          <w:rFonts w:asciiTheme="majorHAnsi" w:hAnsiTheme="majorHAnsi" w:cs="Simplified Arabic"/>
          <w:sz w:val="28"/>
          <w:szCs w:val="28"/>
          <w:rtl/>
          <w:lang w:bidi="ar-IQ"/>
        </w:rPr>
      </w:pPr>
      <w:r w:rsidRPr="00555F38">
        <w:rPr>
          <w:rFonts w:asciiTheme="majorHAnsi" w:hAnsiTheme="majorHAnsi" w:cs="Simplified Arabic"/>
          <w:sz w:val="28"/>
          <w:szCs w:val="28"/>
          <w:rtl/>
          <w:lang w:bidi="ar-IQ"/>
        </w:rPr>
        <w:t>التركيز في المستقبل والمبادرة الذاتية لأن ليس كل الإجراءات المؤدية يمكن وصفها بأنها إجراءات استباقية. وبالتالي، يتم وصف كل من أهدافهم والسلوكيات القيادية من خلال الآخرين بدلا من أنفسهم. في المقابل، نحن تصور أن القادة الاستباقين يعتقدون بنشاط حول ما يمكن القيام به لتحسين الوضع الراهن في الأدوار القيادية.  أهدافهم والسلوكيات القيادية هو الذي يبدأ ذاتيا وتهدف إلى تحقيق مستقبل أفضل للمنظمة. هذه الميزتين يمكن أن تكون من أهم خصائص للتمييز بين القادة الاستباقين من القادة الآخرين.</w:t>
      </w:r>
    </w:p>
    <w:p w:rsidR="002A2392" w:rsidRPr="00555F38" w:rsidRDefault="002A2392" w:rsidP="000D2742">
      <w:pPr>
        <w:pStyle w:val="ListParagraph"/>
        <w:numPr>
          <w:ilvl w:val="0"/>
          <w:numId w:val="5"/>
        </w:numPr>
        <w:spacing w:after="0" w:line="240" w:lineRule="auto"/>
        <w:ind w:left="0" w:firstLine="0"/>
        <w:jc w:val="lowKashida"/>
        <w:rPr>
          <w:rFonts w:asciiTheme="majorHAnsi" w:hAnsiTheme="majorHAnsi" w:cs="Simplified Arabic"/>
          <w:sz w:val="28"/>
          <w:szCs w:val="28"/>
          <w:rtl/>
          <w:lang w:bidi="ar-IQ"/>
        </w:rPr>
      </w:pPr>
      <w:r w:rsidRPr="00555F38">
        <w:rPr>
          <w:rFonts w:asciiTheme="majorHAnsi" w:hAnsiTheme="majorHAnsi" w:cs="Simplified Arabic"/>
          <w:sz w:val="28"/>
          <w:szCs w:val="28"/>
          <w:rtl/>
          <w:lang w:bidi="ar-IQ"/>
        </w:rPr>
        <w:t xml:space="preserve">نحن نركز تحديدا على سلوكيات  القيادة والإجراءات لأننا نشعر بالقلق مع الاستباقية في الأدوار القيادية. يمكن للفرد أن يستنبط من خلال تحقيق الهدف وتركز على المستقبل نفسها من دون الحصول </w:t>
      </w:r>
      <w:r w:rsidRPr="00555F38">
        <w:rPr>
          <w:rFonts w:asciiTheme="majorHAnsi" w:hAnsiTheme="majorHAnsi" w:cs="Simplified Arabic"/>
          <w:sz w:val="28"/>
          <w:szCs w:val="28"/>
          <w:rtl/>
          <w:lang w:bidi="ar-IQ"/>
        </w:rPr>
        <w:lastRenderedPageBreak/>
        <w:t>على غيرها من الجهات المعنية. في هذا المعنى، تعتبر شخصية استباقية ولكن لا يمكن اعتبارها قيادة استباقية في روح المبادرة  ولذلك ينبغي تسليط الضوء على الإجراءات المرتبطة بالقيادة والإدارة .</w:t>
      </w:r>
    </w:p>
    <w:p w:rsidR="002A2392" w:rsidRPr="00555F38" w:rsidRDefault="002A2392" w:rsidP="000D2742">
      <w:pPr>
        <w:pStyle w:val="ListParagraph"/>
        <w:numPr>
          <w:ilvl w:val="0"/>
          <w:numId w:val="5"/>
        </w:numPr>
        <w:spacing w:after="0" w:line="240" w:lineRule="auto"/>
        <w:ind w:left="0" w:firstLine="0"/>
        <w:jc w:val="lowKashida"/>
        <w:rPr>
          <w:rFonts w:asciiTheme="majorHAnsi" w:hAnsiTheme="majorHAnsi" w:cs="Simplified Arabic"/>
          <w:sz w:val="28"/>
          <w:szCs w:val="28"/>
          <w:rtl/>
          <w:lang w:bidi="ar-IQ"/>
        </w:rPr>
      </w:pPr>
      <w:r w:rsidRPr="00555F38">
        <w:rPr>
          <w:rFonts w:asciiTheme="majorHAnsi" w:hAnsiTheme="majorHAnsi" w:cs="Simplified Arabic"/>
          <w:sz w:val="28"/>
          <w:szCs w:val="28"/>
          <w:rtl/>
          <w:lang w:bidi="ar-IQ"/>
        </w:rPr>
        <w:t>شدد على ميزة الثبات أيضا بسبب القيادة التي لا تعمل على دفعة واحدة. بدلا من ذلك، بل هو عملية طويلة ومستهلكة للطاقة للقيادة على التواصل مع الآخرين وتنسيق الموارد وتعيين المهام، ولحل النزاعات أو الخلافات. وعلاوة على ذلك، إحداث التغيير هو يحتمل أن يكون ذات خطورة لأنه ينطوي على تحدي الوضع القائم .</w:t>
      </w:r>
    </w:p>
    <w:p w:rsidR="00447A1C" w:rsidRPr="00555F38" w:rsidRDefault="002A2392" w:rsidP="000D2742">
      <w:pPr>
        <w:pStyle w:val="ListParagraph"/>
        <w:numPr>
          <w:ilvl w:val="0"/>
          <w:numId w:val="2"/>
        </w:numPr>
        <w:spacing w:after="0" w:line="240" w:lineRule="auto"/>
        <w:ind w:left="0" w:firstLine="0"/>
        <w:jc w:val="lowKashida"/>
        <w:rPr>
          <w:rFonts w:asciiTheme="majorHAnsi" w:hAnsiTheme="majorHAnsi" w:cs="Simplified Arabic"/>
          <w:b/>
          <w:bCs/>
          <w:sz w:val="28"/>
          <w:szCs w:val="28"/>
          <w:rtl/>
          <w:lang w:bidi="ar-IQ"/>
        </w:rPr>
      </w:pPr>
      <w:r w:rsidRPr="00555F38">
        <w:rPr>
          <w:rFonts w:asciiTheme="majorHAnsi" w:hAnsiTheme="majorHAnsi" w:cs="Simplified Arabic"/>
          <w:b/>
          <w:bCs/>
          <w:sz w:val="28"/>
          <w:szCs w:val="28"/>
          <w:rtl/>
          <w:lang w:bidi="ar-IQ"/>
        </w:rPr>
        <w:t xml:space="preserve">مرتكزات القيادة الاستباقية </w:t>
      </w:r>
    </w:p>
    <w:p w:rsidR="00447A1C" w:rsidRPr="00555F38" w:rsidRDefault="00447A1C" w:rsidP="000D2742">
      <w:pPr>
        <w:spacing w:after="0" w:line="240" w:lineRule="auto"/>
        <w:jc w:val="lowKashida"/>
        <w:rPr>
          <w:rFonts w:asciiTheme="majorHAnsi" w:hAnsiTheme="majorHAnsi" w:cs="Simplified Arabic"/>
          <w:sz w:val="28"/>
          <w:szCs w:val="28"/>
          <w:rtl/>
          <w:lang w:bidi="ar-IQ"/>
        </w:rPr>
      </w:pPr>
      <w:r w:rsidRPr="00555F38">
        <w:rPr>
          <w:rFonts w:asciiTheme="majorHAnsi" w:hAnsiTheme="majorHAnsi" w:cs="Simplified Arabic"/>
          <w:sz w:val="28"/>
          <w:szCs w:val="28"/>
          <w:rtl/>
          <w:lang w:bidi="ar-IQ"/>
        </w:rPr>
        <w:t xml:space="preserve">وقد تم </w:t>
      </w:r>
      <w:r w:rsidR="003F07F3" w:rsidRPr="00555F38">
        <w:rPr>
          <w:rFonts w:asciiTheme="majorHAnsi" w:hAnsiTheme="majorHAnsi" w:cs="Simplified Arabic"/>
          <w:sz w:val="28"/>
          <w:szCs w:val="28"/>
          <w:rtl/>
          <w:lang w:bidi="ar-IQ"/>
        </w:rPr>
        <w:t>وضوح</w:t>
      </w:r>
      <w:r w:rsidRPr="00555F38">
        <w:rPr>
          <w:rFonts w:asciiTheme="majorHAnsi" w:hAnsiTheme="majorHAnsi" w:cs="Simplified Arabic"/>
          <w:sz w:val="28"/>
          <w:szCs w:val="28"/>
          <w:rtl/>
          <w:lang w:bidi="ar-IQ"/>
        </w:rPr>
        <w:t xml:space="preserve"> كل من الشخصية الاستباقية والسلوك الاستباقي لخصائص القادة.</w:t>
      </w:r>
      <w:r w:rsidRPr="00555F38">
        <w:rPr>
          <w:rFonts w:asciiTheme="majorHAnsi" w:hAnsiTheme="majorHAnsi"/>
          <w:sz w:val="28"/>
          <w:szCs w:val="28"/>
          <w:rtl/>
        </w:rPr>
        <w:t xml:space="preserve"> </w:t>
      </w:r>
      <w:r w:rsidRPr="00555F38">
        <w:rPr>
          <w:rFonts w:asciiTheme="majorHAnsi" w:hAnsiTheme="majorHAnsi" w:cs="Simplified Arabic"/>
          <w:sz w:val="28"/>
          <w:szCs w:val="28"/>
          <w:rtl/>
          <w:lang w:bidi="ar-IQ"/>
        </w:rPr>
        <w:t xml:space="preserve">على الرغم من أن هاتين الدراستين أشارت إلى أن القيادة الاستباقية قد ينظر إليها على أنها </w:t>
      </w:r>
      <w:r w:rsidR="003F07F3" w:rsidRPr="00555F38">
        <w:rPr>
          <w:rFonts w:asciiTheme="majorHAnsi" w:hAnsiTheme="majorHAnsi" w:cs="Simplified Arabic"/>
          <w:sz w:val="28"/>
          <w:szCs w:val="28"/>
          <w:rtl/>
          <w:lang w:bidi="ar-IQ"/>
        </w:rPr>
        <w:t>تمتلك كاريزما عالية، على حد علم الباحثين</w:t>
      </w:r>
      <w:r w:rsidRPr="00555F38">
        <w:rPr>
          <w:rFonts w:asciiTheme="majorHAnsi" w:hAnsiTheme="majorHAnsi" w:cs="Simplified Arabic"/>
          <w:sz w:val="28"/>
          <w:szCs w:val="28"/>
          <w:rtl/>
          <w:lang w:bidi="ar-IQ"/>
        </w:rPr>
        <w:t xml:space="preserve">، ليس هناك دراسة مسبقة </w:t>
      </w:r>
      <w:r w:rsidR="003F07F3" w:rsidRPr="00555F38">
        <w:rPr>
          <w:rFonts w:asciiTheme="majorHAnsi" w:hAnsiTheme="majorHAnsi" w:cs="Simplified Arabic"/>
          <w:sz w:val="28"/>
          <w:szCs w:val="28"/>
          <w:rtl/>
          <w:lang w:bidi="ar-IQ"/>
        </w:rPr>
        <w:t>تناولت ذلك .</w:t>
      </w:r>
      <w:r w:rsidRPr="00555F38">
        <w:rPr>
          <w:rFonts w:asciiTheme="majorHAnsi" w:hAnsiTheme="majorHAnsi" w:cs="Simplified Arabic"/>
          <w:sz w:val="28"/>
          <w:szCs w:val="28"/>
          <w:rtl/>
          <w:lang w:bidi="ar-IQ"/>
        </w:rPr>
        <w:t xml:space="preserve">إذا </w:t>
      </w:r>
      <w:r w:rsidR="003F07F3" w:rsidRPr="00555F38">
        <w:rPr>
          <w:rFonts w:asciiTheme="majorHAnsi" w:hAnsiTheme="majorHAnsi" w:cs="Simplified Arabic"/>
          <w:sz w:val="28"/>
          <w:szCs w:val="28"/>
          <w:rtl/>
          <w:lang w:bidi="ar-IQ"/>
        </w:rPr>
        <w:t xml:space="preserve">تعتبر </w:t>
      </w:r>
      <w:r w:rsidRPr="00555F38">
        <w:rPr>
          <w:rFonts w:asciiTheme="majorHAnsi" w:hAnsiTheme="majorHAnsi" w:cs="Simplified Arabic"/>
          <w:sz w:val="28"/>
          <w:szCs w:val="28"/>
          <w:rtl/>
          <w:lang w:bidi="ar-IQ"/>
        </w:rPr>
        <w:t>الق</w:t>
      </w:r>
      <w:r w:rsidR="003F07F3" w:rsidRPr="00555F38">
        <w:rPr>
          <w:rFonts w:asciiTheme="majorHAnsi" w:hAnsiTheme="majorHAnsi" w:cs="Simplified Arabic"/>
          <w:sz w:val="28"/>
          <w:szCs w:val="28"/>
          <w:rtl/>
          <w:lang w:bidi="ar-IQ"/>
        </w:rPr>
        <w:t>ي</w:t>
      </w:r>
      <w:r w:rsidRPr="00555F38">
        <w:rPr>
          <w:rFonts w:asciiTheme="majorHAnsi" w:hAnsiTheme="majorHAnsi" w:cs="Simplified Arabic"/>
          <w:sz w:val="28"/>
          <w:szCs w:val="28"/>
          <w:rtl/>
          <w:lang w:bidi="ar-IQ"/>
        </w:rPr>
        <w:t xml:space="preserve">ادة اعلى من الشخصية الاستباقية لذا يمكن أن يحمل في الواقع السلوكيات الرائدة </w:t>
      </w:r>
      <w:r w:rsidR="003F07F3" w:rsidRPr="00555F38">
        <w:rPr>
          <w:rFonts w:asciiTheme="majorHAnsi" w:hAnsiTheme="majorHAnsi" w:cs="Simplified Arabic"/>
          <w:sz w:val="28"/>
          <w:szCs w:val="28"/>
          <w:rtl/>
          <w:lang w:bidi="ar-IQ"/>
        </w:rPr>
        <w:t>ال</w:t>
      </w:r>
      <w:r w:rsidRPr="00555F38">
        <w:rPr>
          <w:rFonts w:asciiTheme="majorHAnsi" w:hAnsiTheme="majorHAnsi" w:cs="Simplified Arabic"/>
          <w:sz w:val="28"/>
          <w:szCs w:val="28"/>
          <w:rtl/>
          <w:lang w:bidi="ar-IQ"/>
        </w:rPr>
        <w:t>أفضل</w:t>
      </w:r>
      <w:r w:rsidR="003F07F3" w:rsidRPr="00555F38">
        <w:rPr>
          <w:rFonts w:asciiTheme="majorHAnsi" w:hAnsiTheme="majorHAnsi" w:cs="Simplified Arabic"/>
          <w:sz w:val="28"/>
          <w:szCs w:val="28"/>
          <w:rtl/>
          <w:lang w:bidi="ar-IQ"/>
        </w:rPr>
        <w:t xml:space="preserve"> في تعاملها مع الافراد</w:t>
      </w:r>
      <w:r w:rsidRPr="00555F38">
        <w:rPr>
          <w:rFonts w:asciiTheme="majorHAnsi" w:hAnsiTheme="majorHAnsi" w:cs="Simplified Arabic"/>
          <w:sz w:val="28"/>
          <w:szCs w:val="28"/>
        </w:rPr>
        <w:t xml:space="preserve">Chiahuei Wu and Parker,2013:302 ) </w:t>
      </w:r>
      <w:r w:rsidRPr="00555F38">
        <w:rPr>
          <w:rFonts w:asciiTheme="majorHAnsi" w:hAnsiTheme="majorHAnsi" w:cs="Simplified Arabic"/>
          <w:sz w:val="28"/>
          <w:szCs w:val="28"/>
          <w:rtl/>
          <w:lang w:bidi="ar-IQ"/>
        </w:rPr>
        <w:t xml:space="preserve"> )         </w:t>
      </w:r>
    </w:p>
    <w:p w:rsidR="00447A1C" w:rsidRPr="00555F38" w:rsidRDefault="00447A1C" w:rsidP="000D2742">
      <w:pPr>
        <w:pStyle w:val="ListParagraph"/>
        <w:numPr>
          <w:ilvl w:val="0"/>
          <w:numId w:val="1"/>
        </w:numPr>
        <w:spacing w:after="0" w:line="240" w:lineRule="auto"/>
        <w:ind w:left="0" w:firstLine="0"/>
        <w:jc w:val="lowKashida"/>
        <w:rPr>
          <w:rFonts w:asciiTheme="majorHAnsi" w:hAnsiTheme="majorHAnsi" w:cs="Simplified Arabic"/>
          <w:b/>
          <w:bCs/>
          <w:sz w:val="28"/>
          <w:szCs w:val="28"/>
          <w:rtl/>
          <w:lang w:bidi="ar-IQ"/>
        </w:rPr>
      </w:pPr>
      <w:r w:rsidRPr="00555F38">
        <w:rPr>
          <w:rFonts w:asciiTheme="majorHAnsi" w:hAnsiTheme="majorHAnsi" w:cs="Simplified Arabic"/>
          <w:b/>
          <w:bCs/>
          <w:sz w:val="28"/>
          <w:szCs w:val="28"/>
          <w:rtl/>
          <w:lang w:bidi="ar-IQ"/>
        </w:rPr>
        <w:t xml:space="preserve">السلوك الاستباقي </w:t>
      </w:r>
    </w:p>
    <w:p w:rsidR="00447A1C" w:rsidRPr="00555F38" w:rsidRDefault="00447A1C" w:rsidP="000D2742">
      <w:pPr>
        <w:spacing w:after="0" w:line="240" w:lineRule="auto"/>
        <w:jc w:val="lowKashida"/>
        <w:rPr>
          <w:rFonts w:asciiTheme="majorHAnsi" w:hAnsiTheme="majorHAnsi" w:cs="Simplified Arabic"/>
          <w:sz w:val="28"/>
          <w:szCs w:val="28"/>
          <w:rtl/>
          <w:lang w:bidi="ar-IQ"/>
        </w:rPr>
      </w:pPr>
      <w:r w:rsidRPr="00555F38">
        <w:rPr>
          <w:rFonts w:asciiTheme="majorHAnsi" w:hAnsiTheme="majorHAnsi" w:cs="Simplified Arabic"/>
          <w:sz w:val="28"/>
          <w:szCs w:val="28"/>
          <w:rtl/>
          <w:lang w:bidi="ar-IQ"/>
        </w:rPr>
        <w:t>وتعتبر معظم الأبحاث النظرية ان مفهوم الاستباقية على المستوى الفردي. حيث يشير السلوك الاستباقي على المستوى الفردي لانطلاق الذاتي، والعمل على تركيز الفرد بالمستقبل والذي يهدف إلى تغيير الوضع الخارجي، مثل تحسين أساليب العمل، أو لتغيير بعض جوانب له , مثل تحسين أداء من اجل الحصول على تغذية مرتدة من المشرف. ومثل هذا السلوك أكثر نشاطا حيث تتغير، وتركز من أي أداء المهمة الأساسية أو الأداء على التكيف في المستقبل</w:t>
      </w:r>
      <w:r w:rsidRPr="00555F38">
        <w:rPr>
          <w:rFonts w:asciiTheme="majorHAnsi" w:hAnsiTheme="majorHAnsi" w:cs="Simplified Arabic"/>
          <w:i/>
          <w:iCs/>
          <w:sz w:val="28"/>
          <w:szCs w:val="28"/>
          <w:rtl/>
          <w:lang w:bidi="ar-IQ"/>
        </w:rPr>
        <w:t xml:space="preserve">.( </w:t>
      </w:r>
      <w:r w:rsidRPr="00555F38">
        <w:rPr>
          <w:rFonts w:asciiTheme="majorHAnsi" w:hAnsiTheme="majorHAnsi" w:cs="Simplified Arabic"/>
          <w:i/>
          <w:iCs/>
          <w:sz w:val="28"/>
          <w:szCs w:val="28"/>
          <w:lang w:bidi="ar-IQ"/>
        </w:rPr>
        <w:t xml:space="preserve"> </w:t>
      </w:r>
      <w:r w:rsidRPr="00555F38">
        <w:rPr>
          <w:rFonts w:asciiTheme="majorHAnsi" w:hAnsiTheme="majorHAnsi" w:cs="Simplified Arabic"/>
          <w:i/>
          <w:iCs/>
          <w:sz w:val="28"/>
          <w:szCs w:val="28"/>
        </w:rPr>
        <w:t>Erkutlu ,et al ,2012:562</w:t>
      </w:r>
      <w:r w:rsidRPr="00555F38">
        <w:rPr>
          <w:rFonts w:asciiTheme="majorHAnsi" w:hAnsiTheme="majorHAnsi" w:cs="Simplified Arabic"/>
          <w:i/>
          <w:iCs/>
          <w:sz w:val="28"/>
          <w:szCs w:val="28"/>
          <w:rtl/>
          <w:lang w:bidi="ar-IQ"/>
        </w:rPr>
        <w:t xml:space="preserve">) </w:t>
      </w:r>
      <w:r w:rsidRPr="00555F38">
        <w:rPr>
          <w:rFonts w:asciiTheme="majorHAnsi" w:hAnsiTheme="majorHAnsi" w:cs="Simplified Arabic"/>
          <w:sz w:val="28"/>
          <w:szCs w:val="28"/>
          <w:rtl/>
          <w:lang w:bidi="ar-IQ"/>
        </w:rPr>
        <w:t xml:space="preserve">. وقد عرفت الاستباقية بأنها "أخذ المبادرة في تحسين الظروف الحالية. وأنها تنطوي على تحدي الوضع القائم بدلا من التكيف بشكل سلبي لتقديم شروط " لذا تعتبر الاستباقية هي بمبادرة ذاتية وينطوي على إجراءات موجهة نحو المستقبل والتي تهدف إلى تغيير وتحسين الذات أو الوضع الحالي .( </w:t>
      </w:r>
      <w:r w:rsidRPr="00555F38">
        <w:rPr>
          <w:rFonts w:asciiTheme="majorHAnsi" w:hAnsiTheme="majorHAnsi"/>
          <w:sz w:val="28"/>
          <w:szCs w:val="28"/>
        </w:rPr>
        <w:t>Presbitero,2015:525</w:t>
      </w:r>
      <w:r w:rsidRPr="00555F38">
        <w:rPr>
          <w:rFonts w:asciiTheme="majorHAnsi" w:hAnsiTheme="majorHAnsi"/>
          <w:sz w:val="28"/>
          <w:szCs w:val="28"/>
          <w:rtl/>
        </w:rPr>
        <w:t xml:space="preserve"> ) </w:t>
      </w:r>
      <w:r w:rsidRPr="00555F38">
        <w:rPr>
          <w:rFonts w:asciiTheme="majorHAnsi" w:hAnsiTheme="majorHAnsi" w:cs="Simplified Arabic"/>
          <w:sz w:val="28"/>
          <w:szCs w:val="28"/>
          <w:rtl/>
          <w:lang w:bidi="ar-IQ"/>
        </w:rPr>
        <w:t xml:space="preserve">وان مفهوم السلوك الاستباقي  قد نوقش على نطاق واسع في مختلف مجالات السلوك التنظيمي  يتم تعريف سلوك استباقي عموما بأنه عمل موجهة للمستقبل الذاتية والذي يهدف إلى تغيير وتحسين الوضع أو نفسه. لذ يهدف سلوك الاستباقي لإحداث التغيير البناء، وقد يساهم بشكل إيجابي في  تعدد الفرد  ، فريق، ونتائج مستوى التنظيمية، بما في ذلك الأداء الفردي، والنجاح الوظيفي، والعمل الجماعي، والعمليات التنظيمية </w:t>
      </w:r>
      <w:r w:rsidRPr="00555F38">
        <w:rPr>
          <w:rFonts w:asciiTheme="majorHAnsi" w:hAnsiTheme="majorHAnsi" w:cs="Simplified Arabic"/>
          <w:i/>
          <w:iCs/>
          <w:sz w:val="28"/>
          <w:szCs w:val="28"/>
          <w:rtl/>
          <w:lang w:bidi="ar-IQ"/>
        </w:rPr>
        <w:t xml:space="preserve">.( </w:t>
      </w:r>
      <w:r w:rsidRPr="00555F38">
        <w:rPr>
          <w:rFonts w:asciiTheme="majorHAnsi" w:hAnsiTheme="majorHAnsi" w:cs="Simplified Arabic"/>
          <w:i/>
          <w:iCs/>
          <w:sz w:val="28"/>
          <w:szCs w:val="28"/>
          <w:lang w:bidi="ar-IQ"/>
        </w:rPr>
        <w:t>,2012: 58-59</w:t>
      </w:r>
      <w:r w:rsidRPr="00555F38">
        <w:rPr>
          <w:rFonts w:asciiTheme="majorHAnsi" w:hAnsiTheme="majorHAnsi" w:cs="Simplified Arabic"/>
          <w:i/>
          <w:iCs/>
          <w:sz w:val="28"/>
          <w:szCs w:val="28"/>
          <w:rtl/>
          <w:lang w:bidi="ar-IQ"/>
        </w:rPr>
        <w:t xml:space="preserve"> </w:t>
      </w:r>
      <w:r w:rsidRPr="00555F38">
        <w:rPr>
          <w:rFonts w:asciiTheme="majorHAnsi" w:hAnsiTheme="majorHAnsi"/>
          <w:i/>
          <w:iCs/>
          <w:sz w:val="28"/>
          <w:szCs w:val="28"/>
        </w:rPr>
        <w:t>Mobley</w:t>
      </w:r>
      <w:r w:rsidRPr="00555F38">
        <w:rPr>
          <w:rFonts w:asciiTheme="majorHAnsi" w:hAnsiTheme="majorHAnsi" w:cs="Simplified Arabic"/>
          <w:i/>
          <w:iCs/>
          <w:sz w:val="28"/>
          <w:szCs w:val="28"/>
          <w:rtl/>
          <w:lang w:bidi="ar-IQ"/>
        </w:rPr>
        <w:t>)</w:t>
      </w:r>
      <w:r w:rsidRPr="00555F38">
        <w:rPr>
          <w:rFonts w:asciiTheme="majorHAnsi" w:hAnsiTheme="majorHAnsi" w:cs="Simplified Arabic"/>
          <w:sz w:val="28"/>
          <w:szCs w:val="28"/>
          <w:rtl/>
          <w:lang w:bidi="ar-IQ"/>
        </w:rPr>
        <w:t xml:space="preserve"> ومع ذلك، تمثل هذه الدراسات وجهة نظر ثابتة نوعا </w:t>
      </w:r>
      <w:r w:rsidRPr="00555F38">
        <w:rPr>
          <w:rFonts w:asciiTheme="majorHAnsi" w:hAnsiTheme="majorHAnsi" w:cs="Simplified Arabic"/>
          <w:sz w:val="28"/>
          <w:szCs w:val="28"/>
          <w:rtl/>
          <w:lang w:bidi="ar-IQ"/>
        </w:rPr>
        <w:lastRenderedPageBreak/>
        <w:t xml:space="preserve">ما، وبشكل متقطع تجاه القيادة الاستباقية، والشخصية الاستباقية التي لا تشمل كل سلوك والكفاءة خصائص القيادة ذات الصلة، ولا تكشف كيف يتم إنشاء أهداف استباقية وحققت من خلال آلية القيادة. في المقطع التالي، نود أن نلفت من وجهة نظر العملية الاستباقية ومناقشة خصائص القيادة المطلوب  وهل هناك حاجة لوضع وتحقيق الأهداف للقيادة والشخصية  الاستباقية.( </w:t>
      </w:r>
      <w:r w:rsidRPr="00555F38">
        <w:rPr>
          <w:rFonts w:asciiTheme="majorHAnsi" w:hAnsiTheme="majorHAnsi" w:cs="Simplified Arabic"/>
          <w:sz w:val="28"/>
          <w:szCs w:val="28"/>
          <w:lang w:bidi="ar-IQ"/>
        </w:rPr>
        <w:t>and</w:t>
      </w:r>
      <w:r w:rsidRPr="00555F38">
        <w:rPr>
          <w:rFonts w:asciiTheme="majorHAnsi" w:hAnsiTheme="majorHAnsi"/>
          <w:sz w:val="28"/>
          <w:szCs w:val="28"/>
        </w:rPr>
        <w:t xml:space="preserve"> Wang</w:t>
      </w:r>
      <w:r w:rsidRPr="00555F38">
        <w:rPr>
          <w:rFonts w:asciiTheme="majorHAnsi" w:hAnsiTheme="majorHAnsi" w:cs="Simplified Arabic"/>
          <w:sz w:val="28"/>
          <w:szCs w:val="28"/>
          <w:lang w:bidi="ar-IQ"/>
        </w:rPr>
        <w:t xml:space="preserve">,2011:304-305 </w:t>
      </w:r>
      <w:r w:rsidRPr="00555F38">
        <w:rPr>
          <w:rFonts w:asciiTheme="majorHAnsi" w:hAnsiTheme="majorHAnsi" w:cs="Simplified Arabic"/>
          <w:sz w:val="28"/>
          <w:szCs w:val="28"/>
          <w:rtl/>
          <w:lang w:bidi="ar-IQ"/>
        </w:rPr>
        <w:t xml:space="preserve"> </w:t>
      </w:r>
      <w:r w:rsidRPr="00555F38">
        <w:rPr>
          <w:rFonts w:asciiTheme="majorHAnsi" w:hAnsiTheme="majorHAnsi"/>
          <w:sz w:val="28"/>
          <w:szCs w:val="28"/>
        </w:rPr>
        <w:t>Chiahuei Wu</w:t>
      </w:r>
      <w:r w:rsidRPr="00555F38">
        <w:rPr>
          <w:rFonts w:asciiTheme="majorHAnsi" w:hAnsiTheme="majorHAnsi" w:cs="Simplified Arabic"/>
          <w:sz w:val="28"/>
          <w:szCs w:val="28"/>
          <w:rtl/>
          <w:lang w:bidi="ar-IQ"/>
        </w:rPr>
        <w:t>) . يمكن أن ينشأ السلوك الاستباقي وبطبيعة الحال بين الأفراد الذين يميلون. في كثير من الأحيان، على الرغم من ذلك. الإجراءات التي تتعارض مع أهداف الشركة قد تكون غير ملائمة، ولكن يلفت عدد المرات من حيث  يحتمل هدر بالسلوك  . ويمكن ذلك للشركات والمديرين ان تستفيد ببساطة من السماح بسلوك أكثر استباقية لتزدهر (</w:t>
      </w:r>
      <w:r w:rsidRPr="00555F38">
        <w:rPr>
          <w:rFonts w:asciiTheme="majorHAnsi" w:hAnsiTheme="majorHAnsi" w:cs="Simplified Arabic"/>
          <w:sz w:val="28"/>
          <w:szCs w:val="28"/>
          <w:lang w:bidi="ar-IQ"/>
        </w:rPr>
        <w:t>Michael,2015:6</w:t>
      </w:r>
      <w:r w:rsidRPr="00555F38">
        <w:rPr>
          <w:rFonts w:asciiTheme="majorHAnsi" w:hAnsiTheme="majorHAnsi" w:cs="Simplified Arabic"/>
          <w:sz w:val="28"/>
          <w:szCs w:val="28"/>
          <w:rtl/>
          <w:lang w:bidi="ar-IQ"/>
        </w:rPr>
        <w:t xml:space="preserve"> ). لذلك فقد أصبح موضوع الاستباقية موضوعا مهما في مجال البحوث السلوك التنظيمي.، لقد كرس العلماء قدرا كبيرا من الاهتمام لفهم كيفية تعزيز الاستباقية على المستوى الفردي. ومع ذلك، فالاستباقية هي أيضا ذات الصلة للفرق، باعتبارها وحدات العمل، وأن أن إجراءات الاستباقية عندما نلقي، الانطلاق الذاتي، والنهج المستمر نحو العمل على المستوى الجماعي. فالاستباقية على مستوى الفريق أمر بالغ الأهمية لأنها يمكن أن تساعد الفرق على العمل بشكل فعال (</w:t>
      </w:r>
      <w:r w:rsidRPr="00555F38">
        <w:rPr>
          <w:rFonts w:asciiTheme="majorHAnsi" w:hAnsiTheme="majorHAnsi"/>
          <w:sz w:val="28"/>
          <w:szCs w:val="28"/>
        </w:rPr>
        <w:t xml:space="preserve">(Chia-Huei and Zhen,2015: 3 </w:t>
      </w:r>
      <w:r w:rsidRPr="00555F38">
        <w:rPr>
          <w:rFonts w:asciiTheme="majorHAnsi" w:hAnsiTheme="majorHAnsi" w:cs="Simplified Arabic"/>
          <w:sz w:val="28"/>
          <w:szCs w:val="28"/>
          <w:rtl/>
          <w:lang w:bidi="ar-IQ"/>
        </w:rPr>
        <w:t>.</w:t>
      </w:r>
      <w:r w:rsidR="008A2605" w:rsidRPr="00555F38">
        <w:rPr>
          <w:rFonts w:asciiTheme="majorHAnsi" w:hAnsiTheme="majorHAnsi" w:cs="Simplified Arabic"/>
          <w:sz w:val="28"/>
          <w:szCs w:val="28"/>
          <w:rtl/>
          <w:lang w:bidi="ar-IQ"/>
        </w:rPr>
        <w:t xml:space="preserve"> وتشمل مجالات التطبيق التي يمكن الاستفادة من هذه التقنيات والنقل، وإدارة الاحتيال وغيرها من الممارسات التي تواجه المنظمة</w:t>
      </w:r>
      <w:r w:rsidR="008A2605" w:rsidRPr="00555F38">
        <w:rPr>
          <w:rFonts w:asciiTheme="majorHAnsi" w:hAnsiTheme="majorHAnsi" w:cs="Simplified Arabic"/>
          <w:b/>
          <w:bCs/>
          <w:sz w:val="28"/>
          <w:szCs w:val="28"/>
          <w:rtl/>
          <w:lang w:bidi="ar-IQ"/>
        </w:rPr>
        <w:t xml:space="preserve"> . </w:t>
      </w:r>
      <w:r w:rsidR="008A2605" w:rsidRPr="00555F38">
        <w:rPr>
          <w:rFonts w:asciiTheme="majorHAnsi" w:hAnsiTheme="majorHAnsi" w:cs="Simplified Arabic"/>
          <w:i/>
          <w:iCs/>
          <w:sz w:val="28"/>
          <w:szCs w:val="28"/>
          <w:rtl/>
          <w:lang w:bidi="ar-IQ"/>
        </w:rPr>
        <w:t>(</w:t>
      </w:r>
      <w:r w:rsidR="008A2605" w:rsidRPr="00555F38">
        <w:rPr>
          <w:rFonts w:asciiTheme="majorHAnsi" w:hAnsiTheme="majorHAnsi"/>
          <w:i/>
          <w:iCs/>
          <w:sz w:val="28"/>
          <w:szCs w:val="28"/>
        </w:rPr>
        <w:t>Apostolou</w:t>
      </w:r>
      <w:r w:rsidR="008A2605" w:rsidRPr="00555F38">
        <w:rPr>
          <w:rFonts w:asciiTheme="majorHAnsi" w:hAnsiTheme="majorHAnsi" w:cs="Simplified Arabic"/>
          <w:i/>
          <w:iCs/>
          <w:sz w:val="28"/>
          <w:szCs w:val="28"/>
          <w:lang w:bidi="ar-IQ"/>
        </w:rPr>
        <w:t xml:space="preserve"> and </w:t>
      </w:r>
      <w:r w:rsidR="008A2605" w:rsidRPr="00555F38">
        <w:rPr>
          <w:rFonts w:asciiTheme="majorHAnsi" w:hAnsiTheme="majorHAnsi"/>
          <w:i/>
          <w:iCs/>
          <w:sz w:val="28"/>
          <w:szCs w:val="28"/>
        </w:rPr>
        <w:t>Mentzas,2015:1226</w:t>
      </w:r>
      <w:r w:rsidR="008A2605" w:rsidRPr="00555F38">
        <w:rPr>
          <w:rFonts w:asciiTheme="majorHAnsi" w:hAnsiTheme="majorHAnsi" w:cs="Simplified Arabic"/>
          <w:i/>
          <w:iCs/>
          <w:sz w:val="28"/>
          <w:szCs w:val="28"/>
          <w:lang w:bidi="ar-IQ"/>
        </w:rPr>
        <w:t xml:space="preserve"> </w:t>
      </w:r>
      <w:r w:rsidR="008A2605" w:rsidRPr="00555F38">
        <w:rPr>
          <w:rFonts w:asciiTheme="majorHAnsi" w:hAnsiTheme="majorHAnsi" w:cs="Simplified Arabic"/>
          <w:i/>
          <w:iCs/>
          <w:sz w:val="28"/>
          <w:szCs w:val="28"/>
          <w:rtl/>
          <w:lang w:bidi="ar-IQ"/>
        </w:rPr>
        <w:t>)</w:t>
      </w:r>
      <w:r w:rsidR="008A2605" w:rsidRPr="00555F38">
        <w:rPr>
          <w:rFonts w:asciiTheme="majorHAnsi" w:hAnsiTheme="majorHAnsi" w:cs="Simplified Arabic"/>
          <w:b/>
          <w:bCs/>
          <w:sz w:val="28"/>
          <w:szCs w:val="28"/>
          <w:rtl/>
          <w:lang w:bidi="ar-IQ"/>
        </w:rPr>
        <w:t xml:space="preserve"> </w:t>
      </w:r>
      <w:r w:rsidR="008A2605" w:rsidRPr="00555F38">
        <w:rPr>
          <w:rFonts w:asciiTheme="majorHAnsi" w:hAnsiTheme="majorHAnsi" w:cs="Simplified Arabic"/>
          <w:sz w:val="28"/>
          <w:szCs w:val="28"/>
          <w:rtl/>
          <w:lang w:bidi="ar-IQ"/>
        </w:rPr>
        <w:t>وهنالك نظريات استخدمت في السلوك الاستباقي والتي يمكن أن تستخدم أيضا في سياق التطوير الوظيفي. واحده منها هي نظرية التنظيم الذاتي (</w:t>
      </w:r>
      <w:r w:rsidR="008A2605" w:rsidRPr="00555F38">
        <w:rPr>
          <w:rFonts w:asciiTheme="majorHAnsi" w:hAnsiTheme="majorHAnsi"/>
          <w:sz w:val="28"/>
          <w:szCs w:val="28"/>
        </w:rPr>
        <w:t>Presbitero,2015:527</w:t>
      </w:r>
      <w:r w:rsidR="008A2605" w:rsidRPr="00555F38">
        <w:rPr>
          <w:rFonts w:asciiTheme="majorHAnsi" w:hAnsiTheme="majorHAnsi" w:cs="Simplified Arabic"/>
          <w:sz w:val="28"/>
          <w:szCs w:val="28"/>
          <w:rtl/>
          <w:lang w:bidi="ar-IQ"/>
        </w:rPr>
        <w:t xml:space="preserve"> ) </w:t>
      </w:r>
      <w:r w:rsidR="008A2605" w:rsidRPr="00555F38">
        <w:rPr>
          <w:rFonts w:asciiTheme="majorHAnsi" w:hAnsiTheme="majorHAnsi" w:cs="Simplified Arabic"/>
          <w:b/>
          <w:bCs/>
          <w:sz w:val="28"/>
          <w:szCs w:val="28"/>
          <w:rtl/>
          <w:lang w:bidi="ar-IQ"/>
        </w:rPr>
        <w:t xml:space="preserve"> وبالإضافة إلى </w:t>
      </w:r>
      <w:r w:rsidR="008A2605" w:rsidRPr="00555F38">
        <w:rPr>
          <w:rFonts w:asciiTheme="majorHAnsi" w:hAnsiTheme="majorHAnsi" w:cs="Simplified Arabic"/>
          <w:sz w:val="28"/>
          <w:szCs w:val="28"/>
          <w:rtl/>
          <w:lang w:bidi="ar-IQ"/>
        </w:rPr>
        <w:t>ذلك، يبين الباحثون ان الحاجة المتزايدة لإدارة الذات للعمل الوظيفي، خصوصا  لا يمكن التنبؤ به بشكل سريع بسبب بيئة العمل المتغيرة  والتي لا يمكن ,الجمع بين هذه الأفكار والافكار الاخرى ,ومن المتوقع أن الانخراط في السلوكيات الاستباقية التي تعزز الإدارة الذاتية في كل من الوظيفة ومستوى مهنة الموظفين مع التصرف بالسلوك الاستباقي .</w:t>
      </w:r>
      <w:r w:rsidR="008A2605" w:rsidRPr="00555F38">
        <w:rPr>
          <w:rFonts w:asciiTheme="majorHAnsi" w:hAnsiTheme="majorHAnsi" w:cs="Simplified Arabic"/>
          <w:i/>
          <w:iCs/>
          <w:sz w:val="28"/>
          <w:szCs w:val="28"/>
          <w:rtl/>
          <w:lang w:bidi="ar-IQ"/>
        </w:rPr>
        <w:t>(</w:t>
      </w:r>
      <w:r w:rsidR="008A2605" w:rsidRPr="00555F38">
        <w:rPr>
          <w:rFonts w:asciiTheme="majorHAnsi" w:hAnsiTheme="majorHAnsi" w:cs="Simplified Arabic"/>
          <w:b/>
          <w:bCs/>
          <w:i/>
          <w:iCs/>
          <w:sz w:val="28"/>
          <w:szCs w:val="28"/>
          <w:rtl/>
          <w:lang w:bidi="ar-IQ"/>
        </w:rPr>
        <w:t xml:space="preserve">  </w:t>
      </w:r>
      <w:r w:rsidR="008A2605" w:rsidRPr="00555F38">
        <w:rPr>
          <w:rFonts w:asciiTheme="majorHAnsi" w:hAnsiTheme="majorHAnsi"/>
          <w:i/>
          <w:iCs/>
          <w:sz w:val="28"/>
          <w:szCs w:val="28"/>
        </w:rPr>
        <w:t xml:space="preserve"> Bakker,2016:588</w:t>
      </w:r>
      <w:r w:rsidR="008A2605" w:rsidRPr="00555F38">
        <w:rPr>
          <w:rFonts w:asciiTheme="majorHAnsi" w:hAnsiTheme="majorHAnsi" w:cs="Simplified Arabic"/>
          <w:sz w:val="28"/>
          <w:szCs w:val="28"/>
          <w:rtl/>
          <w:lang w:bidi="ar-IQ"/>
        </w:rPr>
        <w:t xml:space="preserve">) </w:t>
      </w:r>
    </w:p>
    <w:p w:rsidR="00447A1C" w:rsidRPr="00555F38" w:rsidRDefault="00447A1C" w:rsidP="000D2742">
      <w:pPr>
        <w:pStyle w:val="ListParagraph"/>
        <w:numPr>
          <w:ilvl w:val="0"/>
          <w:numId w:val="1"/>
        </w:numPr>
        <w:spacing w:after="0" w:line="240" w:lineRule="auto"/>
        <w:ind w:left="0" w:firstLine="0"/>
        <w:jc w:val="lowKashida"/>
        <w:rPr>
          <w:rFonts w:asciiTheme="majorHAnsi" w:hAnsiTheme="majorHAnsi" w:cs="Simplified Arabic"/>
          <w:b/>
          <w:bCs/>
          <w:sz w:val="28"/>
          <w:szCs w:val="28"/>
          <w:rtl/>
          <w:lang w:bidi="ar-IQ"/>
        </w:rPr>
      </w:pPr>
      <w:r w:rsidRPr="00555F38">
        <w:rPr>
          <w:rFonts w:asciiTheme="majorHAnsi" w:hAnsiTheme="majorHAnsi" w:cs="Simplified Arabic"/>
          <w:b/>
          <w:bCs/>
          <w:sz w:val="28"/>
          <w:szCs w:val="28"/>
          <w:rtl/>
          <w:lang w:bidi="ar-IQ"/>
        </w:rPr>
        <w:t xml:space="preserve">الشخصية الاستباقية </w:t>
      </w:r>
    </w:p>
    <w:p w:rsidR="00D378DB" w:rsidRPr="00555F38" w:rsidRDefault="00447A1C" w:rsidP="000D2742">
      <w:pPr>
        <w:spacing w:after="0" w:line="240" w:lineRule="auto"/>
        <w:jc w:val="lowKashida"/>
        <w:rPr>
          <w:rFonts w:asciiTheme="majorHAnsi" w:hAnsiTheme="majorHAnsi" w:cs="Simplified Arabic"/>
          <w:sz w:val="28"/>
          <w:szCs w:val="28"/>
          <w:rtl/>
          <w:lang w:bidi="ar-IQ"/>
        </w:rPr>
      </w:pPr>
      <w:r w:rsidRPr="00555F38">
        <w:rPr>
          <w:rFonts w:asciiTheme="majorHAnsi" w:hAnsiTheme="majorHAnsi" w:cs="Simplified Arabic"/>
          <w:sz w:val="28"/>
          <w:szCs w:val="28"/>
          <w:rtl/>
          <w:lang w:bidi="ar-IQ"/>
        </w:rPr>
        <w:t xml:space="preserve">يعرف الشخصية الاستباقية بانها "الميل المستقر نسبيا لإحداث التغيير البيئي" فإنه يشير إلى الميل الطبعي للانخراط في السلوك الاستباقي في مجموعة متنوعة من الحالات. الأفراد مع شخصية استباقية  يميلون الى تغيير ظروفهم عمدا، بما في ذلك البيئة المادية وذلك لتحديد الفرص واتخاذ الإجراءات اللازمة، والمثابرة حتى تحقيق تغيير حقيقي  . في حين أن بعض الأشخاص تتفاعل مع التكيف  وتتشكل </w:t>
      </w:r>
      <w:r w:rsidRPr="00555F38">
        <w:rPr>
          <w:rFonts w:asciiTheme="majorHAnsi" w:hAnsiTheme="majorHAnsi" w:cs="Simplified Arabic"/>
          <w:sz w:val="28"/>
          <w:szCs w:val="28"/>
          <w:rtl/>
          <w:lang w:bidi="ar-IQ"/>
        </w:rPr>
        <w:lastRenderedPageBreak/>
        <w:t xml:space="preserve">من بيئاتهم والشخصية الاستباقية تتخذ مبادرة شخصية ليكون لها تأثير حولهم.( </w:t>
      </w:r>
      <w:r w:rsidRPr="00555F38">
        <w:rPr>
          <w:rFonts w:asciiTheme="majorHAnsi" w:hAnsiTheme="majorHAnsi" w:cs="GillSans-Bold"/>
          <w:b/>
          <w:bCs/>
          <w:sz w:val="28"/>
          <w:szCs w:val="28"/>
        </w:rPr>
        <w:t>Bakker et al ,2012:1360</w:t>
      </w:r>
      <w:r w:rsidRPr="00555F38">
        <w:rPr>
          <w:rFonts w:asciiTheme="majorHAnsi" w:hAnsiTheme="majorHAnsi" w:cs="Simplified Arabic"/>
          <w:sz w:val="28"/>
          <w:szCs w:val="28"/>
          <w:rtl/>
          <w:lang w:bidi="ar-IQ"/>
        </w:rPr>
        <w:t>)</w:t>
      </w:r>
      <w:r w:rsidRPr="00555F38">
        <w:rPr>
          <w:rFonts w:asciiTheme="majorHAnsi" w:hAnsiTheme="majorHAnsi"/>
          <w:sz w:val="28"/>
          <w:szCs w:val="28"/>
          <w:rtl/>
        </w:rPr>
        <w:t xml:space="preserve"> </w:t>
      </w:r>
      <w:r w:rsidRPr="00555F38">
        <w:rPr>
          <w:rFonts w:asciiTheme="majorHAnsi" w:hAnsiTheme="majorHAnsi" w:cs="Simplified Arabic"/>
          <w:sz w:val="28"/>
          <w:szCs w:val="28"/>
          <w:rtl/>
          <w:lang w:bidi="ar-IQ"/>
        </w:rPr>
        <w:t xml:space="preserve"> ويعرف الشخصية الاستباقية بانها التصرف الشخصي  لتحميلها من قبل جامعة </w:t>
      </w:r>
      <w:r w:rsidRPr="00555F38">
        <w:rPr>
          <w:rFonts w:asciiTheme="majorHAnsi" w:hAnsiTheme="majorHAnsi" w:cs="Simplified Arabic"/>
          <w:sz w:val="28"/>
          <w:szCs w:val="28"/>
          <w:lang w:bidi="ar-IQ"/>
        </w:rPr>
        <w:t>Erasmus</w:t>
      </w:r>
      <w:r w:rsidRPr="00555F38">
        <w:rPr>
          <w:rFonts w:asciiTheme="majorHAnsi" w:hAnsiTheme="majorHAnsi" w:cs="Simplified Arabic"/>
          <w:sz w:val="28"/>
          <w:szCs w:val="28"/>
          <w:rtl/>
          <w:lang w:bidi="ar-IQ"/>
        </w:rPr>
        <w:t xml:space="preserve"> في  بشأن الاتجاه العام لتغيير مباشرة بيئة واحدة، والذي يتضمن تحديد الفرص وأخذ المبادرة. وعلاوة على ذلك، الشخصية الاستباقية تلعب دورا هاما في تحسين رفاه الموظف  ويرتبط  ذلك بالرضا الوظيفي، والمشاركة العمل، والموظف الرضا عن الحياة (</w:t>
      </w:r>
      <w:r w:rsidRPr="00555F38">
        <w:rPr>
          <w:rFonts w:asciiTheme="majorHAnsi" w:hAnsiTheme="majorHAnsi" w:cs="AdvOT8cb2ddbd"/>
          <w:sz w:val="28"/>
          <w:szCs w:val="28"/>
        </w:rPr>
        <w:t>Akkermans</w:t>
      </w:r>
      <w:r w:rsidRPr="00555F38">
        <w:rPr>
          <w:rFonts w:asciiTheme="majorHAnsi" w:hAnsiTheme="majorHAnsi" w:cs="Simplified Arabic"/>
          <w:sz w:val="28"/>
          <w:szCs w:val="28"/>
          <w:lang w:bidi="ar-IQ"/>
        </w:rPr>
        <w:t xml:space="preserve"> et a; 2016: 589</w:t>
      </w:r>
      <w:r w:rsidRPr="00555F38">
        <w:rPr>
          <w:rFonts w:asciiTheme="majorHAnsi" w:hAnsiTheme="majorHAnsi" w:cs="Simplified Arabic"/>
          <w:sz w:val="28"/>
          <w:szCs w:val="28"/>
          <w:rtl/>
          <w:lang w:bidi="ar-IQ"/>
        </w:rPr>
        <w:t>) لذا فالتعريف المعتمد عادة لتحديد الاستباقية باعتبارها متلازمة بالسلوك الذي يسبب للفرد لأخذ المبادرة وتبني التوجه للأنشطة الذي يتجاوز متطلبات العمل الفعلية. وشخصية الاستباقية لا تشمل فقط ظواهر مثل أخذ المبادرة في تحسين الظروف الحالية أو خلق وظائف جديدة، ولكن أيضا تشمل البحث عن فرص التعلم والانخراط في أنشطة التعلم. كما أنها تنطوي على تحدي الوضع القائم بدلا من التكيف بشكل سلبي لتقديم المبادرات. لذا هنالك مجموعة من الابعاد التي  تحدد الشخصية الاستباقية وهي "العمل الاستباقي بأن تتخذ الموظفين للتأثير في أنفسهم و / أو بيئاتهم". هذا التعريف يعكس بوضوح اثنين من أهم سمات مميزة للشخصية الاستباقية وهي ان  يتصرف في وقت مبكر والأثر المقصود.(</w:t>
      </w:r>
      <w:r w:rsidRPr="00555F38">
        <w:rPr>
          <w:rFonts w:asciiTheme="majorHAnsi" w:hAnsiTheme="majorHAnsi"/>
          <w:sz w:val="28"/>
          <w:szCs w:val="28"/>
        </w:rPr>
        <w:t xml:space="preserve">  (. Jansen</w:t>
      </w:r>
      <w:r w:rsidRPr="00555F38">
        <w:rPr>
          <w:rFonts w:asciiTheme="majorHAnsi" w:hAnsiTheme="majorHAnsi" w:cs="Simplified Arabic"/>
          <w:sz w:val="28"/>
          <w:szCs w:val="28"/>
          <w:lang w:bidi="ar-IQ"/>
        </w:rPr>
        <w:t xml:space="preserve"> et al ,2010:61</w:t>
      </w:r>
      <w:r w:rsidRPr="00555F38">
        <w:rPr>
          <w:rFonts w:asciiTheme="majorHAnsi" w:hAnsiTheme="majorHAnsi" w:cs="Simplified Arabic"/>
          <w:sz w:val="28"/>
          <w:szCs w:val="28"/>
          <w:rtl/>
          <w:lang w:bidi="ar-IQ"/>
        </w:rPr>
        <w:t xml:space="preserve">لذا تصف الشخصية الاستباقية بانها ميل مستقر إلى '' </w:t>
      </w:r>
      <w:r w:rsidRPr="00555F38">
        <w:rPr>
          <w:rFonts w:asciiTheme="majorHAnsi" w:hAnsiTheme="majorHAnsi" w:cs="Simplified Arabic"/>
          <w:b/>
          <w:bCs/>
          <w:sz w:val="28"/>
          <w:szCs w:val="28"/>
          <w:rtl/>
          <w:lang w:bidi="ar-IQ"/>
        </w:rPr>
        <w:t>بحث عن الفرص، مبادرة المعرض، اتخاذ الإجراءات اللازمة، والمثابرة</w:t>
      </w:r>
      <w:r w:rsidRPr="00555F38">
        <w:rPr>
          <w:rFonts w:asciiTheme="majorHAnsi" w:hAnsiTheme="majorHAnsi" w:cs="Simplified Arabic"/>
          <w:sz w:val="28"/>
          <w:szCs w:val="28"/>
          <w:rtl/>
          <w:lang w:bidi="ar-IQ"/>
        </w:rPr>
        <w:t xml:space="preserve"> حتى تصل إلى النهاية الذي يتم إحداث التغيير ''على هذا النحو، وتمثل شخصية الاستباقية سمة مفيدة التي تهدف إلى السيطرة على البيئة وقد ارتبط إيجابيا لأشكال متعددة من السلوك الاستباقي. (</w:t>
      </w:r>
      <w:r w:rsidRPr="00555F38">
        <w:rPr>
          <w:rFonts w:asciiTheme="majorHAnsi" w:hAnsiTheme="majorHAnsi"/>
          <w:sz w:val="28"/>
          <w:szCs w:val="28"/>
        </w:rPr>
        <w:t xml:space="preserve">Sharon and Parker,2014:274 </w:t>
      </w:r>
      <w:r w:rsidRPr="00555F38">
        <w:rPr>
          <w:rFonts w:asciiTheme="majorHAnsi" w:hAnsiTheme="majorHAnsi" w:cs="Simplified Arabic"/>
          <w:sz w:val="28"/>
          <w:szCs w:val="28"/>
          <w:rtl/>
          <w:lang w:bidi="ar-IQ"/>
        </w:rPr>
        <w:t>) .</w:t>
      </w:r>
    </w:p>
    <w:p w:rsidR="003F07F3" w:rsidRPr="00555F38" w:rsidRDefault="007B0237" w:rsidP="000D2742">
      <w:pPr>
        <w:spacing w:after="0" w:line="240" w:lineRule="auto"/>
        <w:jc w:val="lowKashida"/>
        <w:rPr>
          <w:rFonts w:asciiTheme="majorHAnsi" w:hAnsiTheme="majorHAnsi" w:cs="Simplified Arabic"/>
          <w:sz w:val="28"/>
          <w:szCs w:val="28"/>
          <w:u w:val="single"/>
          <w:rtl/>
          <w:lang w:bidi="ar-IQ"/>
        </w:rPr>
      </w:pPr>
      <w:r w:rsidRPr="00555F38">
        <w:rPr>
          <w:rFonts w:asciiTheme="majorHAnsi" w:hAnsiTheme="majorHAnsi" w:cs="Simplified Arabic"/>
          <w:b/>
          <w:bCs/>
          <w:sz w:val="28"/>
          <w:szCs w:val="28"/>
          <w:u w:val="single"/>
          <w:rtl/>
        </w:rPr>
        <w:t>ثانيا:</w:t>
      </w:r>
      <w:r w:rsidR="00676560" w:rsidRPr="00555F38">
        <w:rPr>
          <w:rFonts w:asciiTheme="majorHAnsi" w:hAnsiTheme="majorHAnsi" w:cs="Simplified Arabic"/>
          <w:b/>
          <w:bCs/>
          <w:sz w:val="28"/>
          <w:szCs w:val="28"/>
          <w:u w:val="single"/>
          <w:rtl/>
        </w:rPr>
        <w:t xml:space="preserve"> نظرية السلوك المخطط </w:t>
      </w:r>
      <w:r w:rsidR="00D378DB" w:rsidRPr="00555F38">
        <w:rPr>
          <w:rFonts w:asciiTheme="majorHAnsi" w:hAnsiTheme="majorHAnsi" w:cs="Simplified Arabic"/>
          <w:b/>
          <w:bCs/>
          <w:sz w:val="28"/>
          <w:szCs w:val="28"/>
          <w:u w:val="single"/>
          <w:rtl/>
        </w:rPr>
        <w:t xml:space="preserve"> </w:t>
      </w:r>
    </w:p>
    <w:p w:rsidR="00676560" w:rsidRDefault="003F07F3" w:rsidP="000D2742">
      <w:pPr>
        <w:spacing w:after="0" w:line="240" w:lineRule="auto"/>
        <w:jc w:val="lowKashida"/>
        <w:rPr>
          <w:rFonts w:asciiTheme="majorHAnsi" w:hAnsiTheme="majorHAnsi" w:hint="cs"/>
          <w:sz w:val="28"/>
          <w:szCs w:val="28"/>
          <w:rtl/>
        </w:rPr>
      </w:pPr>
      <w:r w:rsidRPr="00555F38">
        <w:rPr>
          <w:rFonts w:asciiTheme="majorHAnsi" w:hAnsiTheme="majorHAnsi" w:cs="Simplified Arabic"/>
          <w:sz w:val="28"/>
          <w:szCs w:val="28"/>
          <w:rtl/>
        </w:rPr>
        <w:t xml:space="preserve">استخدمت نظرية السلوك المخطط  على نطاق واسع من الناحية النظرية والبحوث على مجموعة واسعة من السلوكيات البشرية. نظرية السلوك المخطط تفترض ثلاثة محددات مفاهيمية مستقلة هي موقف تجاه السلوك، والقاعدة الذاتية والسيطرة السلوكية المتصورة . حيث تعتبر نظرية السلوك المخطط هي واحدة من الأطر المؤثرة وثبت أن تكون ناجحة في شرح نوع مختلف من السلوك البيئي. ووفقا لتفسير سلوك إنساني معين، ينبغي للمرء أن ينظر في نظرية السلوك المخططة، التي قدمت من قبل </w:t>
      </w:r>
      <w:r w:rsidRPr="00555F38">
        <w:rPr>
          <w:rFonts w:asciiTheme="majorHAnsi" w:hAnsiTheme="majorHAnsi" w:cs="Simplified Arabic"/>
          <w:sz w:val="28"/>
          <w:szCs w:val="28"/>
        </w:rPr>
        <w:t>Ajzen</w:t>
      </w:r>
      <w:r w:rsidRPr="00555F38">
        <w:rPr>
          <w:rFonts w:asciiTheme="majorHAnsi" w:hAnsiTheme="majorHAnsi" w:cs="Simplified Arabic"/>
          <w:sz w:val="28"/>
          <w:szCs w:val="28"/>
          <w:rtl/>
        </w:rPr>
        <w:t xml:space="preserve"> في عام 1985. تميز ثلاثة أنواع من المعتقدات البارزة كل واحدة تتعلق بنظرية سلوك المخطط .</w:t>
      </w:r>
      <w:r w:rsidRPr="00555F38">
        <w:rPr>
          <w:rFonts w:asciiTheme="majorHAnsi" w:hAnsiTheme="majorHAnsi" w:cs="Simplified Arabic"/>
          <w:b/>
          <w:bCs/>
          <w:sz w:val="28"/>
          <w:szCs w:val="28"/>
        </w:rPr>
        <w:t xml:space="preserve"> Pozi,2015) ,</w:t>
      </w:r>
      <w:r w:rsidRPr="00555F38">
        <w:rPr>
          <w:rFonts w:asciiTheme="majorHAnsi" w:hAnsiTheme="majorHAnsi" w:cs="Simplified Arabic"/>
          <w:sz w:val="28"/>
          <w:szCs w:val="28"/>
          <w:rtl/>
        </w:rPr>
        <w:t xml:space="preserve"> </w:t>
      </w:r>
      <w:r w:rsidRPr="00555F38">
        <w:rPr>
          <w:rFonts w:asciiTheme="majorHAnsi" w:hAnsiTheme="majorHAnsi" w:cs="Simplified Arabic"/>
          <w:b/>
          <w:bCs/>
          <w:sz w:val="28"/>
          <w:szCs w:val="28"/>
        </w:rPr>
        <w:t xml:space="preserve">Almsafir and </w:t>
      </w:r>
      <w:r w:rsidRPr="00555F38">
        <w:rPr>
          <w:rFonts w:asciiTheme="majorHAnsi" w:hAnsiTheme="majorHAnsi" w:cs="Simplified Arabic"/>
          <w:sz w:val="28"/>
          <w:szCs w:val="28"/>
          <w:rtl/>
        </w:rPr>
        <w:t xml:space="preserve">) </w:t>
      </w:r>
      <w:r w:rsidR="00676560" w:rsidRPr="00555F38">
        <w:rPr>
          <w:rFonts w:asciiTheme="majorHAnsi" w:hAnsiTheme="majorHAnsi" w:cs="Simplified Arabic"/>
          <w:sz w:val="28"/>
          <w:szCs w:val="28"/>
          <w:rtl/>
        </w:rPr>
        <w:t xml:space="preserve"> </w:t>
      </w:r>
      <w:r w:rsidRPr="00555F38">
        <w:rPr>
          <w:rFonts w:asciiTheme="majorHAnsi" w:hAnsiTheme="majorHAnsi" w:cs="Simplified Arabic"/>
          <w:sz w:val="28"/>
          <w:szCs w:val="28"/>
          <w:rtl/>
        </w:rPr>
        <w:t>في حين بين (</w:t>
      </w:r>
      <w:r w:rsidRPr="00555F38">
        <w:rPr>
          <w:rFonts w:asciiTheme="majorHAnsi" w:hAnsiTheme="majorHAnsi" w:cs="Simplified Arabic"/>
          <w:sz w:val="28"/>
          <w:szCs w:val="28"/>
        </w:rPr>
        <w:t>Sabrina,2017:2</w:t>
      </w:r>
      <w:r w:rsidRPr="00555F38">
        <w:rPr>
          <w:rFonts w:asciiTheme="majorHAnsi" w:hAnsiTheme="majorHAnsi" w:cs="Simplified Arabic"/>
          <w:sz w:val="28"/>
          <w:szCs w:val="28"/>
          <w:rtl/>
        </w:rPr>
        <w:t xml:space="preserve"> ) أبعاد نظرية السلوك المخططة المتمثلة بـ - الموقف، والقاعدة الذاتية، وعوامل السيطرة المتصورة - على التمسك بالعلامة التجارية، فضلا عن تأثيرها . أما مسألة البحث الثانية فتتعلق بالتأثير المعتدل لمشاركة فئة المنتج على العلاقة بين المعتقدات </w:t>
      </w:r>
      <w:r w:rsidRPr="00555F38">
        <w:rPr>
          <w:rFonts w:asciiTheme="majorHAnsi" w:hAnsiTheme="majorHAnsi" w:cs="Simplified Arabic"/>
          <w:sz w:val="28"/>
          <w:szCs w:val="28"/>
          <w:rtl/>
        </w:rPr>
        <w:lastRenderedPageBreak/>
        <w:t>المقترحة في نظرية السلوك المخطط و للعلامة التجارية. في حين وضح الباحثان  (</w:t>
      </w:r>
      <w:r w:rsidRPr="00555F38">
        <w:rPr>
          <w:rFonts w:asciiTheme="majorHAnsi" w:hAnsiTheme="majorHAnsi" w:cs="Simplified Arabic"/>
          <w:sz w:val="28"/>
          <w:szCs w:val="28"/>
        </w:rPr>
        <w:t>Cordano and Frieze,2000:628</w:t>
      </w:r>
      <w:r w:rsidRPr="00555F38">
        <w:rPr>
          <w:rFonts w:asciiTheme="majorHAnsi" w:hAnsiTheme="majorHAnsi" w:cs="Simplified Arabic"/>
          <w:sz w:val="28"/>
          <w:szCs w:val="28"/>
          <w:rtl/>
          <w:lang w:bidi="ar-IQ"/>
        </w:rPr>
        <w:t>)  ان من</w:t>
      </w:r>
      <w:r w:rsidRPr="00555F38">
        <w:rPr>
          <w:rFonts w:asciiTheme="majorHAnsi" w:hAnsiTheme="majorHAnsi" w:cs="Simplified Arabic"/>
          <w:sz w:val="28"/>
          <w:szCs w:val="28"/>
          <w:rtl/>
        </w:rPr>
        <w:t xml:space="preserve"> أجل فهم أفضل المواقف للأفراد المديرين، اخترنا نظرية </w:t>
      </w:r>
      <w:r w:rsidRPr="00555F38">
        <w:rPr>
          <w:rFonts w:asciiTheme="majorHAnsi" w:hAnsiTheme="majorHAnsi" w:cs="Simplified Arabic"/>
          <w:sz w:val="28"/>
          <w:szCs w:val="28"/>
        </w:rPr>
        <w:t xml:space="preserve">  Ajzen </w:t>
      </w:r>
      <w:r w:rsidRPr="00555F38">
        <w:rPr>
          <w:rFonts w:asciiTheme="majorHAnsi" w:hAnsiTheme="majorHAnsi" w:cs="Simplified Arabic"/>
          <w:sz w:val="28"/>
          <w:szCs w:val="28"/>
          <w:rtl/>
        </w:rPr>
        <w:t xml:space="preserve">(  1985، 1987، 1991) للسلوك المخطط لتحليلنا، لأنه تم توظيفه بنجاح في العديد من الدراسات التي تربط المواقف والسلوكيات. وقد استخدم الباحثون هذه النظرية من السلوك المخطط لدراسة السلوكيات مثل إعادة التدوير، والاستهلاكية الخضراء، والسلوك الأخلاقي، اختيار دورة اختيار النشاط الترفيهي الكلية . كذلك تضمن نظرية </w:t>
      </w:r>
      <w:r w:rsidRPr="00555F38">
        <w:rPr>
          <w:rFonts w:asciiTheme="majorHAnsi" w:hAnsiTheme="majorHAnsi" w:cs="Simplified Arabic"/>
          <w:sz w:val="28"/>
          <w:szCs w:val="28"/>
        </w:rPr>
        <w:t>Ajzen</w:t>
      </w:r>
      <w:r w:rsidRPr="00555F38">
        <w:rPr>
          <w:rFonts w:asciiTheme="majorHAnsi" w:hAnsiTheme="majorHAnsi" w:cs="Simplified Arabic"/>
          <w:sz w:val="28"/>
          <w:szCs w:val="28"/>
          <w:rtl/>
        </w:rPr>
        <w:t xml:space="preserve">  للسلوك المخطط (  1985،1987، 1991) ثلاثة متغيرات مستقلة تقيس المواقف، والمعايير الذاتية، والسيطرة السلوكية المتصورة التي تحدد معا النية السلوكية. ويتناول متغير مواقفه سلوك الشخص تجاه السلوك. يتضمن متغير قواعده الذاتية سمات البيئة الاجتماعية للشخص. متغير التحكم السلوكي الذي يتصوره يعالج الاختلاف في قدرة الشخص على التحكم في أداء السلوك. وفقا لنظرية </w:t>
      </w:r>
      <w:r w:rsidRPr="00555F38">
        <w:rPr>
          <w:rFonts w:asciiTheme="majorHAnsi" w:hAnsiTheme="majorHAnsi" w:cs="Simplified Arabic"/>
          <w:sz w:val="28"/>
          <w:szCs w:val="28"/>
        </w:rPr>
        <w:t>Ajzen</w:t>
      </w:r>
      <w:r w:rsidRPr="00555F38">
        <w:rPr>
          <w:rFonts w:asciiTheme="majorHAnsi" w:hAnsiTheme="majorHAnsi" w:cs="Simplified Arabic"/>
          <w:sz w:val="28"/>
          <w:szCs w:val="28"/>
          <w:rtl/>
        </w:rPr>
        <w:t xml:space="preserve">  للسلوك المخطط، فإن النية السلوكية هي سابقة للسلوك. في حين اشار الباحثان </w:t>
      </w:r>
      <w:r w:rsidRPr="00555F38">
        <w:rPr>
          <w:rFonts w:asciiTheme="majorHAnsi" w:hAnsiTheme="majorHAnsi" w:cs="Arial"/>
          <w:sz w:val="28"/>
          <w:szCs w:val="28"/>
        </w:rPr>
        <w:t>Haustein and Cherchi,2017:4)</w:t>
      </w:r>
      <w:r w:rsidRPr="00555F38">
        <w:rPr>
          <w:rFonts w:asciiTheme="majorHAnsi" w:hAnsiTheme="majorHAnsi" w:cs="Simplified Arabic"/>
          <w:sz w:val="28"/>
          <w:szCs w:val="28"/>
          <w:rtl/>
        </w:rPr>
        <w:t xml:space="preserve"> ) على ان يمكن اعتبار نظرية السلوك المخطط </w:t>
      </w:r>
      <w:r w:rsidRPr="00555F38">
        <w:rPr>
          <w:rFonts w:asciiTheme="majorHAnsi" w:hAnsiTheme="majorHAnsi" w:cs="Times New Roman"/>
          <w:sz w:val="28"/>
          <w:szCs w:val="28"/>
        </w:rPr>
        <w:t>TPB, Ajzen, 1991</w:t>
      </w:r>
      <w:r w:rsidRPr="00555F38">
        <w:rPr>
          <w:rFonts w:asciiTheme="majorHAnsi" w:hAnsiTheme="majorHAnsi" w:cs="Simplified Arabic"/>
          <w:sz w:val="28"/>
          <w:szCs w:val="28"/>
        </w:rPr>
        <w:t xml:space="preserve">) </w:t>
      </w:r>
      <w:r w:rsidRPr="00555F38">
        <w:rPr>
          <w:rFonts w:asciiTheme="majorHAnsi" w:hAnsiTheme="majorHAnsi" w:cs="Simplified Arabic"/>
          <w:sz w:val="28"/>
          <w:szCs w:val="28"/>
          <w:rtl/>
        </w:rPr>
        <w:t>) "متغيرا نفسيا اجتماعيا لنهج الاختيار العقلاني العام". وهي واحدة من أكثر النماذج النفسية راسخة من صنع القرار الفردي. وفقا لتحليها من 185 دراسة أنها تمثل 27٪ و 39٪ من التباين في السلوك والنوايا، على التوالي. في البحوث وقد تم تطبيقه على وجه الخصوص لشرح والتأثير على اختيار وضع السفر وانتهاكات القيادة. وفقا لـ(</w:t>
      </w:r>
      <w:r w:rsidRPr="00555F38">
        <w:rPr>
          <w:rFonts w:asciiTheme="majorHAnsi" w:hAnsiTheme="majorHAnsi" w:cs="Simplified Arabic"/>
          <w:sz w:val="28"/>
          <w:szCs w:val="28"/>
        </w:rPr>
        <w:t>TPB</w:t>
      </w:r>
      <w:r w:rsidRPr="00555F38">
        <w:rPr>
          <w:rFonts w:asciiTheme="majorHAnsi" w:hAnsiTheme="majorHAnsi" w:cs="Simplified Arabic"/>
          <w:sz w:val="28"/>
          <w:szCs w:val="28"/>
          <w:rtl/>
        </w:rPr>
        <w:t xml:space="preserve">)، والقصد من أداء سلوك معين يدل على استعداد الناس لأداء السلوك، وأنه هو مؤشر مباشر للسلوك المخطط.  حيث يبن تأثر الموقف، والقاعدة الذاتية، والسيطرة السلوكية المتصورة. من حيث الموقف هو الدرجة التي يتم تقييم أداء السلوك إيجابيا أو سلبا. وتعرف القاعدة الذاتية بأنها الضغط الاجتماعي المتصور للانخراط أو عدم الانخراط في السلوك، في حين تشير لجنة البرنامج والميزانية إلى تصورات الناس لقدرتها على أداء السلوك. ويفترض أن يكون هذا الأخير مؤشرا مباشرا لكل من النية والسلوك . في وضح </w:t>
      </w:r>
      <w:r w:rsidRPr="00555F38">
        <w:rPr>
          <w:rFonts w:asciiTheme="majorHAnsi" w:hAnsiTheme="majorHAnsi" w:cs="AdvTTb8864ccf.B"/>
          <w:color w:val="131413"/>
          <w:sz w:val="28"/>
          <w:szCs w:val="28"/>
        </w:rPr>
        <w:t>(Linden,2011:357)</w:t>
      </w:r>
      <w:r w:rsidRPr="00555F38">
        <w:rPr>
          <w:rFonts w:asciiTheme="majorHAnsi" w:hAnsiTheme="majorHAnsi" w:cs="Simplified Arabic"/>
          <w:sz w:val="28"/>
          <w:szCs w:val="28"/>
          <w:rtl/>
          <w:lang w:bidi="ar-IQ"/>
        </w:rPr>
        <w:t xml:space="preserve">  ان "نظرية السلوك المخططة" (</w:t>
      </w:r>
      <w:r w:rsidRPr="00555F38">
        <w:rPr>
          <w:rFonts w:asciiTheme="majorHAnsi" w:hAnsiTheme="majorHAnsi" w:cs="Simplified Arabic"/>
          <w:sz w:val="28"/>
          <w:szCs w:val="28"/>
        </w:rPr>
        <w:t>Ajzen 1991</w:t>
      </w:r>
      <w:r w:rsidRPr="00555F38">
        <w:rPr>
          <w:rFonts w:asciiTheme="majorHAnsi" w:hAnsiTheme="majorHAnsi" w:cs="Simplified Arabic"/>
          <w:sz w:val="28"/>
          <w:szCs w:val="28"/>
          <w:rtl/>
          <w:lang w:bidi="ar-IQ"/>
        </w:rPr>
        <w:t xml:space="preserve"> ) استخدمت على نطاق واسع عبر التخصصات الأكاديمية على مدى السنوات الـ 25 الماضية كأداة هامة لفهم والتنبؤ السلوك البشري. في أبسط أشكالها، نظرية السلوك المخطط تنص على أن سلوك الناس يتحدد بنواياهم. وتتأثر هذه النوايا بدورها بثلاثة بنى أساسية، وهي: 'الموقف'، 'المعيار الشخصي' و 'السيطرة السلوكية المتصورة'. ووفقا (</w:t>
      </w:r>
      <w:r w:rsidRPr="00555F38">
        <w:rPr>
          <w:rFonts w:asciiTheme="majorHAnsi" w:hAnsiTheme="majorHAnsi" w:cs="Simplified Arabic"/>
          <w:sz w:val="28"/>
          <w:szCs w:val="28"/>
        </w:rPr>
        <w:t>Ajzen 1991</w:t>
      </w:r>
      <w:r w:rsidRPr="00555F38">
        <w:rPr>
          <w:rFonts w:asciiTheme="majorHAnsi" w:hAnsiTheme="majorHAnsi" w:cs="Simplified Arabic"/>
          <w:sz w:val="28"/>
          <w:szCs w:val="28"/>
          <w:rtl/>
          <w:lang w:bidi="ar-IQ"/>
        </w:rPr>
        <w:t xml:space="preserve"> )  ، فإن السلوك البشري يسترشد بثلاثة أنواع من الاعتبارات؛ (1) المعتقدات حول النتائج المحتملة للسلوك وتقييم هذه النتائج (المعتقدات السلوكية)، (2) المعتقدات حول التوقعات المعيارية للآخرين والدافع للامتثال لهذه </w:t>
      </w:r>
      <w:r w:rsidRPr="00555F38">
        <w:rPr>
          <w:rFonts w:asciiTheme="majorHAnsi" w:hAnsiTheme="majorHAnsi" w:cs="Simplified Arabic"/>
          <w:sz w:val="28"/>
          <w:szCs w:val="28"/>
          <w:rtl/>
          <w:lang w:bidi="ar-IQ"/>
        </w:rPr>
        <w:lastRenderedPageBreak/>
        <w:t>التوقعات (المعتقدات المعيارية) و (3) المعتقدات حول وجود عوامل قد تسهل أو تعرقل أداء السلوك والسلطة المتصورة لهذه العوامل (معتقدات السيطرة)</w:t>
      </w:r>
      <w:r w:rsidRPr="00555F38">
        <w:rPr>
          <w:rFonts w:asciiTheme="majorHAnsi" w:hAnsiTheme="majorHAnsi" w:cs="Simplified Arabic"/>
          <w:sz w:val="28"/>
          <w:szCs w:val="28"/>
          <w:lang w:bidi="ar-IQ"/>
        </w:rPr>
        <w:t>.</w:t>
      </w:r>
      <w:r w:rsidRPr="00555F38">
        <w:rPr>
          <w:rFonts w:asciiTheme="majorHAnsi" w:hAnsiTheme="majorHAnsi" w:cs="Simplified Arabic"/>
          <w:sz w:val="28"/>
          <w:szCs w:val="28"/>
          <w:rtl/>
        </w:rPr>
        <w:t xml:space="preserve"> ووفقا لـ ( </w:t>
      </w:r>
      <w:r w:rsidRPr="00555F38">
        <w:rPr>
          <w:rFonts w:asciiTheme="majorHAnsi" w:hAnsiTheme="majorHAnsi" w:cs="Simplified Arabic"/>
          <w:sz w:val="28"/>
          <w:szCs w:val="28"/>
          <w:lang w:bidi="ar-IQ"/>
        </w:rPr>
        <w:t>,2007:4</w:t>
      </w:r>
      <w:r w:rsidRPr="00555F38">
        <w:rPr>
          <w:rFonts w:asciiTheme="majorHAnsi" w:hAnsiTheme="majorHAnsi" w:cs="Simplified Arabic"/>
          <w:sz w:val="28"/>
          <w:szCs w:val="28"/>
          <w:rtl/>
        </w:rPr>
        <w:t xml:space="preserve"> </w:t>
      </w:r>
      <w:r w:rsidRPr="00555F38">
        <w:rPr>
          <w:rFonts w:asciiTheme="majorHAnsi" w:hAnsiTheme="majorHAnsi" w:cs="Simplified Arabic"/>
          <w:sz w:val="28"/>
          <w:szCs w:val="28"/>
        </w:rPr>
        <w:t>Bruel</w:t>
      </w:r>
      <w:r w:rsidRPr="00555F38">
        <w:rPr>
          <w:rFonts w:asciiTheme="majorHAnsi" w:hAnsiTheme="majorHAnsi" w:cs="Simplified Arabic"/>
          <w:sz w:val="28"/>
          <w:szCs w:val="28"/>
          <w:rtl/>
        </w:rPr>
        <w:t xml:space="preserve"> </w:t>
      </w:r>
      <w:r w:rsidRPr="00555F38">
        <w:rPr>
          <w:rFonts w:asciiTheme="majorHAnsi" w:hAnsiTheme="majorHAnsi" w:cs="Simplified Arabic"/>
          <w:sz w:val="28"/>
          <w:szCs w:val="28"/>
        </w:rPr>
        <w:t xml:space="preserve">Egmond and </w:t>
      </w:r>
      <w:r w:rsidRPr="00555F38">
        <w:rPr>
          <w:rFonts w:asciiTheme="majorHAnsi" w:hAnsiTheme="majorHAnsi" w:cs="Simplified Arabic"/>
          <w:sz w:val="28"/>
          <w:szCs w:val="28"/>
          <w:rtl/>
        </w:rPr>
        <w:t xml:space="preserve"> ) فان نظرية السلوك المخطط هي واحدة من النماذج الأكثر استخداما في الأدبيات لاستكشاف السلوك المؤيد للبيئة بما في ذلك إعادة التدوير، واختيار وضع السفر، واستهلاك الطاقة، وحفظ المياه، واختيار الأغذية، والاستثمار الأخلاقي .وان نظرية السلوك المخططة (</w:t>
      </w:r>
      <w:r w:rsidRPr="00555F38">
        <w:rPr>
          <w:rFonts w:asciiTheme="majorHAnsi" w:hAnsiTheme="majorHAnsi" w:cs="Simplified Arabic"/>
          <w:sz w:val="28"/>
          <w:szCs w:val="28"/>
        </w:rPr>
        <w:t>Ajzen,1988</w:t>
      </w:r>
      <w:r w:rsidRPr="00555F38">
        <w:rPr>
          <w:rFonts w:asciiTheme="majorHAnsi" w:hAnsiTheme="majorHAnsi" w:cs="Simplified Arabic"/>
          <w:sz w:val="28"/>
          <w:szCs w:val="28"/>
          <w:rtl/>
        </w:rPr>
        <w:t>) تفترض أن أفضل التنبؤ للسلوك يعطى عن طريق طرح الناس إذا كانوا يعتزمون التصرف بطريقة معينة. هنا نلاحظ أن النية لن تعبر عن نفسها في السلوك إذا كان من المستحيل فعليا لأداء السلوك أو إذا الحواجز غير متوقعة تقف في الطريق.</w:t>
      </w:r>
      <w:r w:rsidR="00676560" w:rsidRPr="00555F38">
        <w:rPr>
          <w:rFonts w:asciiTheme="majorHAnsi" w:hAnsiTheme="majorHAnsi"/>
          <w:sz w:val="28"/>
          <w:szCs w:val="28"/>
          <w:rtl/>
        </w:rPr>
        <w:t xml:space="preserve"> </w:t>
      </w:r>
      <w:r w:rsidR="00676560" w:rsidRPr="00555F38">
        <w:rPr>
          <w:rFonts w:asciiTheme="majorHAnsi" w:hAnsiTheme="majorHAnsi" w:cs="Simplified Arabic"/>
          <w:sz w:val="28"/>
          <w:szCs w:val="28"/>
          <w:rtl/>
        </w:rPr>
        <w:t xml:space="preserve">وضح الباحثان ( </w:t>
      </w:r>
      <w:r w:rsidR="00676560" w:rsidRPr="00555F38">
        <w:rPr>
          <w:rFonts w:asciiTheme="majorHAnsi" w:hAnsiTheme="majorHAnsi"/>
          <w:sz w:val="28"/>
          <w:szCs w:val="28"/>
        </w:rPr>
        <w:t>Byrne,2008:322</w:t>
      </w:r>
      <w:r w:rsidR="00676560" w:rsidRPr="00555F38">
        <w:rPr>
          <w:rFonts w:asciiTheme="majorHAnsi" w:hAnsiTheme="majorHAnsi" w:cs="Simplified Arabic"/>
          <w:sz w:val="28"/>
          <w:szCs w:val="28"/>
          <w:rtl/>
        </w:rPr>
        <w:t xml:space="preserve"> </w:t>
      </w:r>
      <w:r w:rsidR="00676560" w:rsidRPr="00555F38">
        <w:rPr>
          <w:rFonts w:asciiTheme="majorHAnsi" w:hAnsiTheme="majorHAnsi"/>
          <w:sz w:val="28"/>
          <w:szCs w:val="28"/>
        </w:rPr>
        <w:t xml:space="preserve">Roz and </w:t>
      </w:r>
      <w:r w:rsidR="00676560" w:rsidRPr="00555F38">
        <w:rPr>
          <w:rFonts w:asciiTheme="majorHAnsi" w:hAnsiTheme="majorHAnsi" w:cs="Simplified Arabic"/>
          <w:sz w:val="28"/>
          <w:szCs w:val="28"/>
          <w:rtl/>
        </w:rPr>
        <w:t xml:space="preserve"> ) بان </w:t>
      </w:r>
      <w:r w:rsidR="00676560" w:rsidRPr="00555F38">
        <w:rPr>
          <w:rFonts w:asciiTheme="majorHAnsi" w:hAnsiTheme="majorHAnsi" w:cs="Simplified Arabic"/>
          <w:sz w:val="28"/>
          <w:szCs w:val="28"/>
        </w:rPr>
        <w:t>Ajzen</w:t>
      </w:r>
      <w:r w:rsidR="00676560" w:rsidRPr="00555F38">
        <w:rPr>
          <w:rFonts w:asciiTheme="majorHAnsi" w:hAnsiTheme="majorHAnsi" w:cs="Simplified Arabic"/>
          <w:sz w:val="28"/>
          <w:szCs w:val="28"/>
          <w:rtl/>
        </w:rPr>
        <w:t xml:space="preserve">  قد اعترف بإمكانية إنشاء منظمات أخرى تضاف إلى نظرية السلوك المخططة لتعزيز التنبؤ بها من النية أو السلوك. ولكن الأسف المتوقع والقاعدة الأخلاقية هي المتغيرات الإضافية التي ساهمت أيضا إلى حد كبير في القدرة التنبؤية لنظرية السلوك المخطط. الأسف المتوقع هو المصطلح المستخدم لوصف المشاعر المحبطة التي يمكن أن تثيرها الفشل في التصرف وفقا للنية. تشير المعايير الأخلاقية إلى تصور الفرد للصحة الأخلاقية أو عدم صحة أداء السلوك وحساب "المشاعر الشخصية للمسؤولية عن أداء أو رفض أداء سلوك معين ووفقا للمراجعة، ساهمت المعايير الأخلاقية في المتوسط، في المئة من الاختلاف الفريد لتنبؤ النية السلوكية، بالإضافة إلى النظرية الأساسية لمتغيرات السلوك المخطط. ولذلك تقترح هذه النتائج إدراج المعايير الأخلاقية في دراسة التنبؤات للسلوك المخطط .</w:t>
      </w:r>
      <w:r w:rsidR="00676560" w:rsidRPr="00555F38">
        <w:rPr>
          <w:rFonts w:asciiTheme="majorHAnsi" w:hAnsiTheme="majorHAnsi"/>
          <w:sz w:val="28"/>
          <w:szCs w:val="28"/>
          <w:rtl/>
        </w:rPr>
        <w:t xml:space="preserve"> </w:t>
      </w:r>
      <w:r w:rsidR="00676560" w:rsidRPr="00555F38">
        <w:rPr>
          <w:rFonts w:asciiTheme="majorHAnsi" w:hAnsiTheme="majorHAnsi" w:cs="Simplified Arabic"/>
          <w:sz w:val="28"/>
          <w:szCs w:val="28"/>
          <w:rtl/>
        </w:rPr>
        <w:t>لذا يعتبر نموذج لنظرية السلوك المخطط في المنظمة هو نموذج توضيحي لمجموعة واسعة من النوايا السلوكية، ووفقا (</w:t>
      </w:r>
      <w:r w:rsidR="00676560" w:rsidRPr="00555F38">
        <w:rPr>
          <w:rFonts w:asciiTheme="majorHAnsi" w:hAnsiTheme="majorHAnsi" w:cs="Simplified Arabic"/>
          <w:sz w:val="28"/>
          <w:szCs w:val="28"/>
          <w:lang w:bidi="ar-IQ"/>
        </w:rPr>
        <w:t>TPB</w:t>
      </w:r>
      <w:r w:rsidR="00676560" w:rsidRPr="00555F38">
        <w:rPr>
          <w:rFonts w:asciiTheme="majorHAnsi" w:hAnsiTheme="majorHAnsi" w:cs="Simplified Arabic"/>
          <w:sz w:val="28"/>
          <w:szCs w:val="28"/>
          <w:rtl/>
        </w:rPr>
        <w:t>)، يسبق السلوك البشري الطوعي مباشرة نية للانخراط في هذا السلوك (انظر الشكل 1). ويتوقع النية السلوكية، بدورها، من خلال ثلاثة محددات رئيسية: الموقف تجاه السلوك (</w:t>
      </w:r>
      <w:r w:rsidR="00676560" w:rsidRPr="00555F38">
        <w:rPr>
          <w:rFonts w:asciiTheme="majorHAnsi" w:hAnsiTheme="majorHAnsi" w:cs="Simplified Arabic"/>
          <w:sz w:val="28"/>
          <w:szCs w:val="28"/>
        </w:rPr>
        <w:t>AB</w:t>
      </w:r>
      <w:r w:rsidR="00676560" w:rsidRPr="00555F38">
        <w:rPr>
          <w:rFonts w:asciiTheme="majorHAnsi" w:hAnsiTheme="majorHAnsi" w:cs="Simplified Arabic"/>
          <w:sz w:val="28"/>
          <w:szCs w:val="28"/>
          <w:rtl/>
        </w:rPr>
        <w:t>)، والقاعدة الذاتية (</w:t>
      </w:r>
      <w:r w:rsidR="00676560" w:rsidRPr="00555F38">
        <w:rPr>
          <w:rFonts w:asciiTheme="majorHAnsi" w:hAnsiTheme="majorHAnsi" w:cs="Simplified Arabic"/>
          <w:sz w:val="28"/>
          <w:szCs w:val="28"/>
        </w:rPr>
        <w:t xml:space="preserve"> SN</w:t>
      </w:r>
      <w:r w:rsidR="00676560" w:rsidRPr="00555F38">
        <w:rPr>
          <w:rFonts w:asciiTheme="majorHAnsi" w:hAnsiTheme="majorHAnsi" w:cs="Simplified Arabic"/>
          <w:sz w:val="28"/>
          <w:szCs w:val="28"/>
          <w:rtl/>
        </w:rPr>
        <w:t>)، والسيطرة السلوكية المتصورة (</w:t>
      </w:r>
      <w:r w:rsidR="00676560" w:rsidRPr="00555F38">
        <w:rPr>
          <w:rFonts w:asciiTheme="majorHAnsi" w:hAnsiTheme="majorHAnsi" w:cs="Simplified Arabic"/>
          <w:sz w:val="28"/>
          <w:szCs w:val="28"/>
        </w:rPr>
        <w:t>PBC</w:t>
      </w:r>
      <w:r w:rsidR="00676560" w:rsidRPr="00555F38">
        <w:rPr>
          <w:rFonts w:asciiTheme="majorHAnsi" w:hAnsiTheme="majorHAnsi" w:cs="Simplified Arabic"/>
          <w:sz w:val="28"/>
          <w:szCs w:val="28"/>
          <w:rtl/>
        </w:rPr>
        <w:t>) إن مدى رؤية الأفراد لسلوك معين بشكل إيجابي (موقف)، يعتقدون أن الآخرين المهمين يريدون من الانخراط في السلوك (القاعدة الذاتية)، ويعتقدون أنهم قادرون على أداء السلوك (السيطرة السلوكية المتصورة)، بمثابة محددات مباشرة من قوة نيتهم لتنفيذ السلوك. ويتأثر كل من هذه المحددات المباشرة الثلاثة للنوايا السلوكية، بدورها، بمحدد غير مباشر. وتستند المحددات المباشرة إلى مجموعة من المعتقدات البارزة وتقييمات هذه المعتقدات. تدابير المقاييس غير المباشرة تجسد نظرية التوقع والقيمة(</w:t>
      </w:r>
      <w:r w:rsidR="00676560" w:rsidRPr="00555F38">
        <w:rPr>
          <w:rFonts w:asciiTheme="majorHAnsi" w:hAnsiTheme="majorHAnsi" w:cs="Simplified Arabic"/>
          <w:sz w:val="28"/>
          <w:szCs w:val="28"/>
        </w:rPr>
        <w:t>Fishbein &amp; Ajzen, 1975</w:t>
      </w:r>
      <w:r w:rsidR="00676560" w:rsidRPr="00555F38">
        <w:rPr>
          <w:rFonts w:asciiTheme="majorHAnsi" w:hAnsiTheme="majorHAnsi" w:cs="Simplified Arabic"/>
          <w:sz w:val="28"/>
          <w:szCs w:val="28"/>
          <w:rtl/>
        </w:rPr>
        <w:t xml:space="preserve"> ). وتفترض هذه النظرية أن المواقف يتم تطويرها وتنقيحها وفقا </w:t>
      </w:r>
      <w:r w:rsidR="00676560" w:rsidRPr="00555F38">
        <w:rPr>
          <w:rFonts w:asciiTheme="majorHAnsi" w:hAnsiTheme="majorHAnsi" w:cs="Simplified Arabic"/>
          <w:sz w:val="28"/>
          <w:szCs w:val="28"/>
          <w:rtl/>
        </w:rPr>
        <w:lastRenderedPageBreak/>
        <w:t>لتقييمات حول المعتقدات والقيم. وقد طبقت هذه الفكرة على حساب المحددات الثلاثة غير المباشرة (</w:t>
      </w:r>
      <w:r w:rsidR="00676560" w:rsidRPr="00555F38">
        <w:rPr>
          <w:rFonts w:asciiTheme="majorHAnsi" w:hAnsiTheme="majorHAnsi" w:cs="Simplified Arabic"/>
          <w:sz w:val="28"/>
          <w:szCs w:val="28"/>
          <w:lang w:bidi="ar-IQ"/>
        </w:rPr>
        <w:t>TPB</w:t>
      </w:r>
      <w:r w:rsidR="00676560" w:rsidRPr="00555F38">
        <w:rPr>
          <w:rFonts w:asciiTheme="majorHAnsi" w:hAnsiTheme="majorHAnsi" w:cs="Simplified Arabic"/>
          <w:sz w:val="28"/>
          <w:szCs w:val="28"/>
          <w:rtl/>
        </w:rPr>
        <w:t xml:space="preserve">)  على النحو التالي </w:t>
      </w:r>
      <w:r w:rsidR="00D378DB" w:rsidRPr="00555F38">
        <w:rPr>
          <w:rFonts w:asciiTheme="majorHAnsi" w:hAnsiTheme="majorHAnsi" w:cs="Simplified Arabic"/>
          <w:sz w:val="28"/>
          <w:szCs w:val="28"/>
          <w:rtl/>
        </w:rPr>
        <w:t>:</w:t>
      </w:r>
    </w:p>
    <w:p w:rsidR="00555F38" w:rsidRPr="00555F38" w:rsidRDefault="00555F38" w:rsidP="000D2742">
      <w:pPr>
        <w:spacing w:after="0" w:line="240" w:lineRule="auto"/>
        <w:jc w:val="lowKashida"/>
        <w:rPr>
          <w:rFonts w:asciiTheme="majorHAnsi" w:hAnsiTheme="majorHAnsi"/>
          <w:sz w:val="28"/>
          <w:szCs w:val="28"/>
          <w:rtl/>
        </w:rPr>
      </w:pPr>
    </w:p>
    <w:p w:rsidR="00676560" w:rsidRPr="000D2742" w:rsidRDefault="00676560" w:rsidP="00555F38">
      <w:pPr>
        <w:tabs>
          <w:tab w:val="left" w:pos="922"/>
        </w:tabs>
        <w:spacing w:after="0" w:line="240" w:lineRule="auto"/>
        <w:jc w:val="center"/>
        <w:rPr>
          <w:rFonts w:asciiTheme="majorHAnsi" w:hAnsiTheme="majorHAnsi" w:cs="Simplified Arabic"/>
          <w:sz w:val="28"/>
          <w:szCs w:val="28"/>
          <w:rtl/>
        </w:rPr>
      </w:pPr>
      <w:r w:rsidRPr="000D2742">
        <w:rPr>
          <w:rFonts w:asciiTheme="majorHAnsi" w:hAnsiTheme="majorHAnsi"/>
          <w:noProof/>
        </w:rPr>
        <w:drawing>
          <wp:inline distT="0" distB="0" distL="0" distR="0" wp14:anchorId="0D52932D" wp14:editId="33E4EEDA">
            <wp:extent cx="5198075" cy="1935892"/>
            <wp:effectExtent l="0" t="0" r="3175" b="762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duotone>
                        <a:prstClr val="black"/>
                        <a:schemeClr val="accent3">
                          <a:tint val="45000"/>
                          <a:satMod val="400000"/>
                        </a:schemeClr>
                      </a:duotone>
                    </a:blip>
                    <a:stretch>
                      <a:fillRect/>
                    </a:stretch>
                  </pic:blipFill>
                  <pic:spPr>
                    <a:xfrm>
                      <a:off x="0" y="0"/>
                      <a:ext cx="5219201" cy="1943760"/>
                    </a:xfrm>
                    <a:prstGeom prst="rect">
                      <a:avLst/>
                    </a:prstGeom>
                  </pic:spPr>
                </pic:pic>
              </a:graphicData>
            </a:graphic>
          </wp:inline>
        </w:drawing>
      </w:r>
    </w:p>
    <w:p w:rsidR="00676560" w:rsidRPr="000D2742" w:rsidRDefault="00676560" w:rsidP="000D2742">
      <w:pPr>
        <w:autoSpaceDE w:val="0"/>
        <w:autoSpaceDN w:val="0"/>
        <w:bidi w:val="0"/>
        <w:adjustRightInd w:val="0"/>
        <w:spacing w:after="0" w:line="240" w:lineRule="auto"/>
        <w:jc w:val="both"/>
        <w:rPr>
          <w:rFonts w:asciiTheme="majorHAnsi" w:hAnsiTheme="majorHAnsi" w:cs="AngsanaUPC"/>
          <w:b/>
          <w:bCs/>
          <w:sz w:val="24"/>
          <w:szCs w:val="24"/>
        </w:rPr>
      </w:pPr>
      <w:r w:rsidRPr="000D2742">
        <w:rPr>
          <w:rFonts w:asciiTheme="majorHAnsi" w:hAnsiTheme="majorHAnsi" w:cs="AngsanaUPC"/>
          <w:b/>
          <w:bCs/>
          <w:sz w:val="24"/>
          <w:szCs w:val="24"/>
        </w:rPr>
        <w:t xml:space="preserve">Source : Lee, J., Cerreto, F. A., &amp; Lee, J. (2010). Theory of Planned Behavior and Teachers' Decisions Regarding Use of Educational Technology. </w:t>
      </w:r>
      <w:r w:rsidRPr="000D2742">
        <w:rPr>
          <w:rFonts w:asciiTheme="majorHAnsi" w:hAnsiTheme="majorHAnsi" w:cs="AngsanaUPC"/>
          <w:b/>
          <w:bCs/>
          <w:i/>
          <w:iCs/>
          <w:sz w:val="24"/>
          <w:szCs w:val="24"/>
        </w:rPr>
        <w:t>Educational Technology &amp; Society</w:t>
      </w:r>
      <w:r w:rsidRPr="000D2742">
        <w:rPr>
          <w:rFonts w:asciiTheme="majorHAnsi" w:hAnsiTheme="majorHAnsi" w:cs="AngsanaUPC"/>
          <w:b/>
          <w:bCs/>
          <w:sz w:val="24"/>
          <w:szCs w:val="24"/>
        </w:rPr>
        <w:t xml:space="preserve">, </w:t>
      </w:r>
      <w:r w:rsidRPr="000D2742">
        <w:rPr>
          <w:rFonts w:asciiTheme="majorHAnsi" w:hAnsiTheme="majorHAnsi" w:cs="AngsanaUPC"/>
          <w:b/>
          <w:bCs/>
          <w:i/>
          <w:iCs/>
          <w:sz w:val="24"/>
          <w:szCs w:val="24"/>
        </w:rPr>
        <w:t xml:space="preserve">13 </w:t>
      </w:r>
      <w:r w:rsidRPr="000D2742">
        <w:rPr>
          <w:rFonts w:asciiTheme="majorHAnsi" w:hAnsiTheme="majorHAnsi" w:cs="AngsanaUPC"/>
          <w:b/>
          <w:bCs/>
          <w:sz w:val="24"/>
          <w:szCs w:val="24"/>
        </w:rPr>
        <w:t>(1), 152–164.</w:t>
      </w:r>
    </w:p>
    <w:p w:rsidR="007B0237" w:rsidRPr="000D2742" w:rsidRDefault="007B0237" w:rsidP="000D2742">
      <w:pPr>
        <w:spacing w:after="0" w:line="240" w:lineRule="auto"/>
        <w:rPr>
          <w:rFonts w:asciiTheme="majorHAnsi" w:hAnsiTheme="majorHAnsi"/>
          <w:rtl/>
        </w:rPr>
      </w:pPr>
    </w:p>
    <w:p w:rsidR="00555F38" w:rsidRDefault="00555F38" w:rsidP="000D2742">
      <w:pPr>
        <w:spacing w:after="0" w:line="240" w:lineRule="auto"/>
        <w:jc w:val="center"/>
        <w:rPr>
          <w:rFonts w:asciiTheme="majorHAnsi" w:hAnsiTheme="majorHAnsi" w:cs="Simplified Arabic" w:hint="cs"/>
          <w:b/>
          <w:bCs/>
          <w:sz w:val="28"/>
          <w:szCs w:val="28"/>
          <w:rtl/>
        </w:rPr>
      </w:pPr>
    </w:p>
    <w:p w:rsidR="007B0237" w:rsidRPr="00555F38" w:rsidRDefault="002B4DA3" w:rsidP="00555F38">
      <w:pPr>
        <w:spacing w:after="0" w:line="240" w:lineRule="auto"/>
        <w:rPr>
          <w:rFonts w:asciiTheme="majorHAnsi" w:hAnsiTheme="majorHAnsi" w:cs="Simplified Arabic"/>
          <w:b/>
          <w:bCs/>
          <w:sz w:val="28"/>
          <w:szCs w:val="28"/>
          <w:rtl/>
        </w:rPr>
      </w:pPr>
      <w:r w:rsidRPr="00555F38">
        <w:rPr>
          <w:rFonts w:asciiTheme="majorHAnsi" w:hAnsiTheme="majorHAnsi" w:cs="Simplified Arabic"/>
          <w:b/>
          <w:bCs/>
          <w:sz w:val="28"/>
          <w:szCs w:val="28"/>
          <w:rtl/>
        </w:rPr>
        <w:t>ال</w:t>
      </w:r>
      <w:r w:rsidR="007B0237" w:rsidRPr="00555F38">
        <w:rPr>
          <w:rFonts w:asciiTheme="majorHAnsi" w:hAnsiTheme="majorHAnsi" w:cs="Simplified Arabic"/>
          <w:b/>
          <w:bCs/>
          <w:sz w:val="28"/>
          <w:szCs w:val="28"/>
          <w:rtl/>
        </w:rPr>
        <w:t xml:space="preserve">منهجية </w:t>
      </w:r>
      <w:r w:rsidRPr="00555F38">
        <w:rPr>
          <w:rFonts w:asciiTheme="majorHAnsi" w:hAnsiTheme="majorHAnsi" w:cs="Simplified Arabic"/>
          <w:b/>
          <w:bCs/>
          <w:sz w:val="28"/>
          <w:szCs w:val="28"/>
          <w:rtl/>
        </w:rPr>
        <w:t>العلمية ل</w:t>
      </w:r>
      <w:r w:rsidR="007B0237" w:rsidRPr="00555F38">
        <w:rPr>
          <w:rFonts w:asciiTheme="majorHAnsi" w:hAnsiTheme="majorHAnsi" w:cs="Simplified Arabic"/>
          <w:b/>
          <w:bCs/>
          <w:sz w:val="28"/>
          <w:szCs w:val="28"/>
          <w:rtl/>
        </w:rPr>
        <w:t>لبحث</w:t>
      </w:r>
    </w:p>
    <w:p w:rsidR="007B0237" w:rsidRPr="00555F38" w:rsidRDefault="007B0237" w:rsidP="000D2742">
      <w:pPr>
        <w:spacing w:after="0" w:line="240" w:lineRule="auto"/>
        <w:jc w:val="lowKashida"/>
        <w:rPr>
          <w:rFonts w:asciiTheme="majorHAnsi" w:hAnsiTheme="majorHAnsi" w:cs="Simplified Arabic"/>
          <w:b/>
          <w:bCs/>
          <w:sz w:val="28"/>
          <w:szCs w:val="28"/>
          <w:rtl/>
        </w:rPr>
      </w:pPr>
      <w:r w:rsidRPr="00555F38">
        <w:rPr>
          <w:rFonts w:asciiTheme="majorHAnsi" w:hAnsiTheme="majorHAnsi" w:cs="Simplified Arabic"/>
          <w:sz w:val="28"/>
          <w:szCs w:val="28"/>
          <w:rtl/>
        </w:rPr>
        <w:t xml:space="preserve">يتطلب </w:t>
      </w:r>
      <w:r w:rsidRPr="00555F38">
        <w:rPr>
          <w:rFonts w:asciiTheme="majorHAnsi" w:hAnsiTheme="majorHAnsi" w:cs="Simplified Arabic"/>
          <w:sz w:val="28"/>
          <w:szCs w:val="28"/>
        </w:rPr>
        <w:t xml:space="preserve"> </w:t>
      </w:r>
      <w:r w:rsidRPr="00555F38">
        <w:rPr>
          <w:rFonts w:asciiTheme="majorHAnsi" w:hAnsiTheme="majorHAnsi" w:cs="Simplified Arabic"/>
          <w:sz w:val="28"/>
          <w:szCs w:val="28"/>
          <w:rtl/>
        </w:rPr>
        <w:t>للإطار الميداني عرض المنهجية التي اعتمد عليها الباحث مع الجانب النظري وسيتم في ضوئها تحديد مشكلة البحث وأهميته وأهدافه وبناء المخطط وفرضياته وكذلك الأساليب وتحليلها، فضلا عن الواقع الميداني للمجتمع  المبحوث .</w:t>
      </w:r>
    </w:p>
    <w:p w:rsidR="007B0237" w:rsidRPr="00555F38" w:rsidRDefault="007B0237" w:rsidP="000D2742">
      <w:pPr>
        <w:spacing w:after="0" w:line="240" w:lineRule="auto"/>
        <w:jc w:val="lowKashida"/>
        <w:outlineLvl w:val="0"/>
        <w:rPr>
          <w:rFonts w:asciiTheme="majorHAnsi" w:hAnsiTheme="majorHAnsi" w:cs="Simplified Arabic"/>
          <w:b/>
          <w:bCs/>
          <w:sz w:val="28"/>
          <w:szCs w:val="28"/>
          <w:u w:val="single"/>
        </w:rPr>
      </w:pPr>
      <w:r w:rsidRPr="00555F38">
        <w:rPr>
          <w:rFonts w:asciiTheme="majorHAnsi" w:hAnsiTheme="majorHAnsi" w:cs="Simplified Arabic"/>
          <w:b/>
          <w:bCs/>
          <w:sz w:val="28"/>
          <w:szCs w:val="28"/>
          <w:u w:val="single"/>
          <w:rtl/>
        </w:rPr>
        <w:t xml:space="preserve">اولاً: مشكلة البحث </w:t>
      </w:r>
    </w:p>
    <w:p w:rsidR="007B0237" w:rsidRPr="00555F38" w:rsidRDefault="007B0237" w:rsidP="000D2742">
      <w:pPr>
        <w:spacing w:after="0" w:line="240" w:lineRule="auto"/>
        <w:jc w:val="lowKashida"/>
        <w:rPr>
          <w:rFonts w:asciiTheme="majorHAnsi" w:hAnsiTheme="majorHAnsi" w:cs="Simplified Arabic"/>
          <w:sz w:val="28"/>
          <w:szCs w:val="28"/>
          <w:rtl/>
        </w:rPr>
      </w:pPr>
      <w:r w:rsidRPr="00555F38">
        <w:rPr>
          <w:rFonts w:asciiTheme="majorHAnsi" w:hAnsiTheme="majorHAnsi" w:cs="Simplified Arabic"/>
          <w:sz w:val="28"/>
          <w:szCs w:val="28"/>
          <w:rtl/>
        </w:rPr>
        <w:t xml:space="preserve">تكمن مشكلة البحث في جانبين اولهما معرفي وثانيهما ميداني، فالمشكلة المعرفية التي تواجه البحث هي الجدل العلمي بين الباحثين بشأن أهمية مرتكزات القيادة الاستباقية والتي تتطلب منها ان تتبنى وفق نظرية السلوك المخطط نحو تلك المرتكزات اذ يعتقد بعض الباحثون ان </w:t>
      </w:r>
      <w:r w:rsidR="003674C3" w:rsidRPr="00555F38">
        <w:rPr>
          <w:rFonts w:asciiTheme="majorHAnsi" w:hAnsiTheme="majorHAnsi" w:cs="Simplified Arabic"/>
          <w:sz w:val="28"/>
          <w:szCs w:val="28"/>
          <w:rtl/>
        </w:rPr>
        <w:t>السلوك الاستباقي هو</w:t>
      </w:r>
      <w:r w:rsidRPr="00555F38">
        <w:rPr>
          <w:rFonts w:asciiTheme="majorHAnsi" w:hAnsiTheme="majorHAnsi" w:cs="Simplified Arabic"/>
          <w:sz w:val="28"/>
          <w:szCs w:val="28"/>
          <w:rtl/>
        </w:rPr>
        <w:t xml:space="preserve"> الخاصية الأهم ويعتقد بعض اخر ان </w:t>
      </w:r>
      <w:r w:rsidR="003674C3" w:rsidRPr="00555F38">
        <w:rPr>
          <w:rFonts w:asciiTheme="majorHAnsi" w:hAnsiTheme="majorHAnsi" w:cs="Simplified Arabic"/>
          <w:sz w:val="28"/>
          <w:szCs w:val="28"/>
          <w:rtl/>
        </w:rPr>
        <w:t>الشخصية الاستباقية</w:t>
      </w:r>
      <w:r w:rsidRPr="00555F38">
        <w:rPr>
          <w:rFonts w:asciiTheme="majorHAnsi" w:hAnsiTheme="majorHAnsi" w:cs="Simplified Arabic"/>
          <w:sz w:val="28"/>
          <w:szCs w:val="28"/>
          <w:rtl/>
        </w:rPr>
        <w:t xml:space="preserve"> هي الخاصية الأهم  وان هذا الجدل بين الباحثين يولد المشكلة المعرفية التي يحاول هذا البحث إيجاد حل مناسب لها، اما بشان المشكلة الميدانية فتكمن في رغبة المنظمات التي تع</w:t>
      </w:r>
      <w:r w:rsidR="003674C3" w:rsidRPr="00555F38">
        <w:rPr>
          <w:rFonts w:asciiTheme="majorHAnsi" w:hAnsiTheme="majorHAnsi" w:cs="Simplified Arabic"/>
          <w:sz w:val="28"/>
          <w:szCs w:val="28"/>
          <w:rtl/>
        </w:rPr>
        <w:t>مل في صناعة واحدة ان تمتلك مقومات</w:t>
      </w:r>
      <w:r w:rsidRPr="00555F38">
        <w:rPr>
          <w:rFonts w:asciiTheme="majorHAnsi" w:hAnsiTheme="majorHAnsi" w:cs="Simplified Arabic"/>
          <w:sz w:val="28"/>
          <w:szCs w:val="28"/>
          <w:rtl/>
        </w:rPr>
        <w:t xml:space="preserve"> كبيرة من </w:t>
      </w:r>
      <w:r w:rsidR="003674C3" w:rsidRPr="00555F38">
        <w:rPr>
          <w:rFonts w:asciiTheme="majorHAnsi" w:hAnsiTheme="majorHAnsi" w:cs="Simplified Arabic"/>
          <w:sz w:val="28"/>
          <w:szCs w:val="28"/>
          <w:rtl/>
        </w:rPr>
        <w:t>القيادة الاستباقية</w:t>
      </w:r>
      <w:r w:rsidRPr="00555F38">
        <w:rPr>
          <w:rFonts w:asciiTheme="majorHAnsi" w:hAnsiTheme="majorHAnsi" w:cs="Simplified Arabic"/>
          <w:sz w:val="28"/>
          <w:szCs w:val="28"/>
          <w:rtl/>
        </w:rPr>
        <w:t xml:space="preserve"> لكنها لا تعرف كيف تحقق ذلك وأين تقع نقطة البداية وما هو مسار العملية التي تكسبها تلك ال</w:t>
      </w:r>
      <w:r w:rsidR="003674C3" w:rsidRPr="00555F38">
        <w:rPr>
          <w:rFonts w:asciiTheme="majorHAnsi" w:hAnsiTheme="majorHAnsi" w:cs="Simplified Arabic"/>
          <w:sz w:val="28"/>
          <w:szCs w:val="28"/>
          <w:rtl/>
        </w:rPr>
        <w:t>قيادة</w:t>
      </w:r>
      <w:r w:rsidRPr="00555F38">
        <w:rPr>
          <w:rFonts w:asciiTheme="majorHAnsi" w:hAnsiTheme="majorHAnsi" w:cs="Simplified Arabic"/>
          <w:sz w:val="28"/>
          <w:szCs w:val="28"/>
          <w:rtl/>
        </w:rPr>
        <w:t xml:space="preserve"> وان ذلك الغموض لدى إدارات المنظمات المعاصرة يولد المشكلة الميدانية التي يحاول هذا البحث ان يضع حلول مناسبة لها. من خلال التساؤل الرئيسي الاتي :</w:t>
      </w:r>
    </w:p>
    <w:p w:rsidR="007B0237" w:rsidRPr="00555F38" w:rsidRDefault="007B0237" w:rsidP="000D2742">
      <w:pPr>
        <w:spacing w:after="0" w:line="240" w:lineRule="auto"/>
        <w:jc w:val="lowKashida"/>
        <w:rPr>
          <w:rFonts w:asciiTheme="majorHAnsi" w:hAnsiTheme="majorHAnsi" w:cs="Simplified Arabic"/>
          <w:b/>
          <w:bCs/>
          <w:sz w:val="28"/>
          <w:szCs w:val="28"/>
          <w:rtl/>
        </w:rPr>
      </w:pPr>
      <w:r w:rsidRPr="00555F38">
        <w:rPr>
          <w:rFonts w:asciiTheme="majorHAnsi" w:hAnsiTheme="majorHAnsi" w:cs="Simplified Arabic"/>
          <w:b/>
          <w:bCs/>
          <w:sz w:val="28"/>
          <w:szCs w:val="28"/>
          <w:rtl/>
        </w:rPr>
        <w:lastRenderedPageBreak/>
        <w:t xml:space="preserve">هل هنالك تأثير </w:t>
      </w:r>
      <w:r w:rsidR="003674C3" w:rsidRPr="00555F38">
        <w:rPr>
          <w:rFonts w:asciiTheme="majorHAnsi" w:hAnsiTheme="majorHAnsi" w:cs="Simplified Arabic"/>
          <w:b/>
          <w:bCs/>
          <w:sz w:val="28"/>
          <w:szCs w:val="28"/>
          <w:rtl/>
        </w:rPr>
        <w:t>لمرتكزات القيادة الاستباقية</w:t>
      </w:r>
      <w:r w:rsidRPr="00555F38">
        <w:rPr>
          <w:rFonts w:asciiTheme="majorHAnsi" w:hAnsiTheme="majorHAnsi" w:cs="Simplified Arabic"/>
          <w:b/>
          <w:bCs/>
          <w:sz w:val="28"/>
          <w:szCs w:val="28"/>
          <w:rtl/>
        </w:rPr>
        <w:t xml:space="preserve"> في </w:t>
      </w:r>
      <w:r w:rsidR="003674C3" w:rsidRPr="00555F38">
        <w:rPr>
          <w:rFonts w:asciiTheme="majorHAnsi" w:hAnsiTheme="majorHAnsi" w:cs="Simplified Arabic"/>
          <w:b/>
          <w:bCs/>
          <w:sz w:val="28"/>
          <w:szCs w:val="28"/>
          <w:rtl/>
        </w:rPr>
        <w:t>ظل نظرية السلوك المخطط</w:t>
      </w:r>
      <w:r w:rsidRPr="00555F38">
        <w:rPr>
          <w:rFonts w:asciiTheme="majorHAnsi" w:hAnsiTheme="majorHAnsi" w:cs="Simplified Arabic"/>
          <w:b/>
          <w:bCs/>
          <w:sz w:val="28"/>
          <w:szCs w:val="28"/>
          <w:rtl/>
        </w:rPr>
        <w:t xml:space="preserve"> في شركة اسياسيل للاتصالات النقالة؟ </w:t>
      </w:r>
    </w:p>
    <w:p w:rsidR="007B0237" w:rsidRPr="00555F38" w:rsidRDefault="007B0237" w:rsidP="000D2742">
      <w:pPr>
        <w:spacing w:after="0" w:line="240" w:lineRule="auto"/>
        <w:jc w:val="lowKashida"/>
        <w:outlineLvl w:val="0"/>
        <w:rPr>
          <w:rFonts w:asciiTheme="majorHAnsi" w:hAnsiTheme="majorHAnsi" w:cs="Simplified Arabic"/>
          <w:b/>
          <w:bCs/>
          <w:sz w:val="28"/>
          <w:szCs w:val="28"/>
          <w:u w:val="single"/>
          <w:rtl/>
        </w:rPr>
      </w:pPr>
      <w:r w:rsidRPr="00555F38">
        <w:rPr>
          <w:rFonts w:asciiTheme="majorHAnsi" w:hAnsiTheme="majorHAnsi" w:cs="Simplified Arabic"/>
          <w:b/>
          <w:bCs/>
          <w:sz w:val="28"/>
          <w:szCs w:val="28"/>
          <w:u w:val="single"/>
          <w:rtl/>
        </w:rPr>
        <w:t xml:space="preserve">ثانياً: هدف البحث </w:t>
      </w:r>
    </w:p>
    <w:p w:rsidR="007B0237" w:rsidRPr="00555F38" w:rsidRDefault="007B0237" w:rsidP="000D2742">
      <w:pPr>
        <w:spacing w:after="0" w:line="240" w:lineRule="auto"/>
        <w:jc w:val="lowKashida"/>
        <w:rPr>
          <w:rFonts w:asciiTheme="majorHAnsi" w:hAnsiTheme="majorHAnsi" w:cs="Simplified Arabic"/>
          <w:sz w:val="28"/>
          <w:szCs w:val="28"/>
          <w:rtl/>
          <w:lang w:bidi="ar-IQ"/>
        </w:rPr>
      </w:pPr>
      <w:r w:rsidRPr="00555F38">
        <w:rPr>
          <w:rFonts w:asciiTheme="majorHAnsi" w:hAnsiTheme="majorHAnsi" w:cs="Simplified Arabic"/>
          <w:sz w:val="28"/>
          <w:szCs w:val="28"/>
          <w:rtl/>
        </w:rPr>
        <w:t xml:space="preserve">يمكن تحديد الهدف الذي يحاول هذا البحث ان يصل اليه في تحديد طبيعة العلاقات بين المتغيرات المبحوثة </w:t>
      </w:r>
      <w:r w:rsidR="00E067CD" w:rsidRPr="00555F38">
        <w:rPr>
          <w:rFonts w:asciiTheme="majorHAnsi" w:hAnsiTheme="majorHAnsi" w:cs="Simplified Arabic"/>
          <w:sz w:val="28"/>
          <w:szCs w:val="28"/>
          <w:rtl/>
        </w:rPr>
        <w:t>نظرية السلوك المخطط</w:t>
      </w:r>
      <w:r w:rsidRPr="00555F38">
        <w:rPr>
          <w:rFonts w:asciiTheme="majorHAnsi" w:hAnsiTheme="majorHAnsi" w:cs="Simplified Arabic"/>
          <w:sz w:val="28"/>
          <w:szCs w:val="28"/>
          <w:rtl/>
        </w:rPr>
        <w:t xml:space="preserve"> (المتغير الرئيس التابع) </w:t>
      </w:r>
      <w:r w:rsidR="00E067CD" w:rsidRPr="00555F38">
        <w:rPr>
          <w:rFonts w:asciiTheme="majorHAnsi" w:hAnsiTheme="majorHAnsi" w:cs="Simplified Arabic"/>
          <w:sz w:val="28"/>
          <w:szCs w:val="28"/>
          <w:rtl/>
        </w:rPr>
        <w:t>ومرتكزات القيادة الاستباقية</w:t>
      </w:r>
      <w:r w:rsidRPr="00555F38">
        <w:rPr>
          <w:rFonts w:asciiTheme="majorHAnsi" w:hAnsiTheme="majorHAnsi" w:cs="Simplified Arabic"/>
          <w:sz w:val="28"/>
          <w:szCs w:val="28"/>
          <w:rtl/>
        </w:rPr>
        <w:t xml:space="preserve"> (المتغير الرئيس المستقل) التي تتمثل </w:t>
      </w:r>
      <w:r w:rsidR="00E067CD" w:rsidRPr="00555F38">
        <w:rPr>
          <w:rFonts w:asciiTheme="majorHAnsi" w:hAnsiTheme="majorHAnsi" w:cs="Simplified Arabic"/>
          <w:sz w:val="28"/>
          <w:szCs w:val="28"/>
          <w:rtl/>
        </w:rPr>
        <w:t>بالسلوك الاستباقي والشخصية الاستباقية</w:t>
      </w:r>
      <w:r w:rsidRPr="00555F38">
        <w:rPr>
          <w:rFonts w:asciiTheme="majorHAnsi" w:hAnsiTheme="majorHAnsi" w:cs="Simplified Arabic"/>
          <w:sz w:val="28"/>
          <w:szCs w:val="28"/>
          <w:rtl/>
        </w:rPr>
        <w:t xml:space="preserve">، وذلك من حيث تحديد علاقات الارتباط بينها فان وجدت يجري تحديد علاقات الأثر بينها والتعرف على اشد العلاقات وأضعفها من اجل التأكيد على المتغيرات ذات الأثر الأكبر في تحقيق واكتساب </w:t>
      </w:r>
      <w:r w:rsidR="00E067CD" w:rsidRPr="00555F38">
        <w:rPr>
          <w:rFonts w:asciiTheme="majorHAnsi" w:hAnsiTheme="majorHAnsi" w:cs="Simplified Arabic"/>
          <w:sz w:val="28"/>
          <w:szCs w:val="28"/>
          <w:rtl/>
        </w:rPr>
        <w:t xml:space="preserve">القيادة الاستباقية </w:t>
      </w:r>
      <w:r w:rsidRPr="00555F38">
        <w:rPr>
          <w:rFonts w:asciiTheme="majorHAnsi" w:hAnsiTheme="majorHAnsi" w:cs="Simplified Arabic"/>
          <w:sz w:val="28"/>
          <w:szCs w:val="28"/>
          <w:rtl/>
        </w:rPr>
        <w:t xml:space="preserve">في </w:t>
      </w:r>
      <w:r w:rsidR="00E067CD" w:rsidRPr="00555F38">
        <w:rPr>
          <w:rFonts w:asciiTheme="majorHAnsi" w:hAnsiTheme="majorHAnsi" w:cs="Simplified Arabic"/>
          <w:sz w:val="28"/>
          <w:szCs w:val="28"/>
          <w:rtl/>
        </w:rPr>
        <w:t>نظرية السلوك المخطط للعاملين</w:t>
      </w:r>
      <w:r w:rsidRPr="00555F38">
        <w:rPr>
          <w:rFonts w:asciiTheme="majorHAnsi" w:hAnsiTheme="majorHAnsi" w:cs="Simplified Arabic"/>
          <w:sz w:val="28"/>
          <w:szCs w:val="28"/>
          <w:rtl/>
        </w:rPr>
        <w:t xml:space="preserve">. كذلك الكشف عن مستوى ادراك العاملين </w:t>
      </w:r>
      <w:r w:rsidR="00E067CD" w:rsidRPr="00555F38">
        <w:rPr>
          <w:rFonts w:asciiTheme="majorHAnsi" w:hAnsiTheme="majorHAnsi" w:cs="Simplified Arabic"/>
          <w:sz w:val="28"/>
          <w:szCs w:val="28"/>
          <w:rtl/>
        </w:rPr>
        <w:t>لنظرية السلوك المخطط ومرتكزات القيادة الاستباقية</w:t>
      </w:r>
      <w:r w:rsidRPr="00555F38">
        <w:rPr>
          <w:rFonts w:asciiTheme="majorHAnsi" w:hAnsiTheme="majorHAnsi" w:cs="Simplified Arabic"/>
          <w:sz w:val="28"/>
          <w:szCs w:val="28"/>
          <w:rtl/>
        </w:rPr>
        <w:t xml:space="preserve"> في الشركة عينة البحث . </w:t>
      </w:r>
    </w:p>
    <w:p w:rsidR="007B0237" w:rsidRPr="00555F38" w:rsidRDefault="007B0237" w:rsidP="000D2742">
      <w:pPr>
        <w:spacing w:after="0" w:line="240" w:lineRule="auto"/>
        <w:jc w:val="lowKashida"/>
        <w:outlineLvl w:val="0"/>
        <w:rPr>
          <w:rFonts w:asciiTheme="majorHAnsi" w:hAnsiTheme="majorHAnsi" w:cs="Simplified Arabic"/>
          <w:b/>
          <w:bCs/>
          <w:sz w:val="28"/>
          <w:szCs w:val="28"/>
          <w:u w:val="single"/>
          <w:rtl/>
        </w:rPr>
      </w:pPr>
      <w:r w:rsidRPr="00555F38">
        <w:rPr>
          <w:rFonts w:asciiTheme="majorHAnsi" w:hAnsiTheme="majorHAnsi" w:cs="Simplified Arabic"/>
          <w:b/>
          <w:bCs/>
          <w:sz w:val="28"/>
          <w:szCs w:val="28"/>
          <w:u w:val="single"/>
          <w:rtl/>
        </w:rPr>
        <w:t>ثالثا: اهمية البحث:</w:t>
      </w:r>
    </w:p>
    <w:p w:rsidR="007B0237" w:rsidRPr="00555F38" w:rsidRDefault="007B0237" w:rsidP="000D2742">
      <w:pPr>
        <w:spacing w:after="0" w:line="240" w:lineRule="auto"/>
        <w:jc w:val="lowKashida"/>
        <w:rPr>
          <w:rFonts w:asciiTheme="majorHAnsi" w:hAnsiTheme="majorHAnsi" w:cs="Simplified Arabic"/>
          <w:sz w:val="28"/>
          <w:szCs w:val="28"/>
          <w:rtl/>
        </w:rPr>
      </w:pPr>
      <w:r w:rsidRPr="00555F38">
        <w:rPr>
          <w:rFonts w:asciiTheme="majorHAnsi" w:hAnsiTheme="majorHAnsi" w:cs="Simplified Arabic"/>
          <w:sz w:val="28"/>
          <w:szCs w:val="28"/>
          <w:rtl/>
        </w:rPr>
        <w:t xml:space="preserve">تتجلى اهمية البحث في حل مشكلته والوصول لهدفه علاوة على تأكيد البحث على موضوعين يحظيان باهتمام الباحثين الحاضرين في مجال إدارة الاعمال عموماً وفي مجال </w:t>
      </w:r>
      <w:r w:rsidR="00E067CD" w:rsidRPr="00555F38">
        <w:rPr>
          <w:rFonts w:asciiTheme="majorHAnsi" w:hAnsiTheme="majorHAnsi" w:cs="Simplified Arabic"/>
          <w:sz w:val="28"/>
          <w:szCs w:val="28"/>
          <w:rtl/>
        </w:rPr>
        <w:t>السلوك التنظيمي</w:t>
      </w:r>
      <w:r w:rsidRPr="00555F38">
        <w:rPr>
          <w:rFonts w:asciiTheme="majorHAnsi" w:hAnsiTheme="majorHAnsi" w:cs="Simplified Arabic"/>
          <w:sz w:val="28"/>
          <w:szCs w:val="28"/>
          <w:rtl/>
        </w:rPr>
        <w:t xml:space="preserve"> خصوصاً، اذ يتناول البحث موضوع </w:t>
      </w:r>
      <w:r w:rsidR="00E067CD" w:rsidRPr="00555F38">
        <w:rPr>
          <w:rFonts w:asciiTheme="majorHAnsi" w:hAnsiTheme="majorHAnsi" w:cs="Simplified Arabic"/>
          <w:sz w:val="28"/>
          <w:szCs w:val="28"/>
          <w:rtl/>
        </w:rPr>
        <w:t>القيادة الاستباقية</w:t>
      </w:r>
      <w:r w:rsidRPr="00555F38">
        <w:rPr>
          <w:rFonts w:asciiTheme="majorHAnsi" w:hAnsiTheme="majorHAnsi" w:cs="Simplified Arabic"/>
          <w:sz w:val="28"/>
          <w:szCs w:val="28"/>
          <w:rtl/>
        </w:rPr>
        <w:t xml:space="preserve"> وموضوع </w:t>
      </w:r>
      <w:r w:rsidR="00E067CD" w:rsidRPr="00555F38">
        <w:rPr>
          <w:rFonts w:asciiTheme="majorHAnsi" w:hAnsiTheme="majorHAnsi" w:cs="Simplified Arabic"/>
          <w:sz w:val="28"/>
          <w:szCs w:val="28"/>
          <w:rtl/>
        </w:rPr>
        <w:t>نظرية السلوك المخطط</w:t>
      </w:r>
      <w:r w:rsidRPr="00555F38">
        <w:rPr>
          <w:rFonts w:asciiTheme="majorHAnsi" w:hAnsiTheme="majorHAnsi" w:cs="Simplified Arabic"/>
          <w:sz w:val="28"/>
          <w:szCs w:val="28"/>
          <w:rtl/>
        </w:rPr>
        <w:t xml:space="preserve"> ويمكن توضيح ذلك كما يأتي:</w:t>
      </w:r>
    </w:p>
    <w:p w:rsidR="007B0237" w:rsidRPr="00555F38" w:rsidRDefault="007B0237" w:rsidP="00555F38">
      <w:pPr>
        <w:numPr>
          <w:ilvl w:val="0"/>
          <w:numId w:val="7"/>
        </w:numPr>
        <w:tabs>
          <w:tab w:val="left" w:pos="309"/>
        </w:tabs>
        <w:spacing w:after="0" w:line="240" w:lineRule="auto"/>
        <w:ind w:left="0" w:firstLine="0"/>
        <w:contextualSpacing/>
        <w:jc w:val="lowKashida"/>
        <w:rPr>
          <w:rFonts w:asciiTheme="majorHAnsi" w:hAnsiTheme="majorHAnsi" w:cs="Simplified Arabic"/>
          <w:sz w:val="28"/>
          <w:szCs w:val="28"/>
          <w:rtl/>
        </w:rPr>
      </w:pPr>
      <w:r w:rsidRPr="00555F38">
        <w:rPr>
          <w:rFonts w:asciiTheme="majorHAnsi" w:hAnsiTheme="majorHAnsi" w:cs="Simplified Arabic"/>
          <w:sz w:val="28"/>
          <w:szCs w:val="28"/>
          <w:rtl/>
        </w:rPr>
        <w:t xml:space="preserve">يقوم البحث بتسليط الضوء على </w:t>
      </w:r>
      <w:r w:rsidR="00E067CD" w:rsidRPr="00555F38">
        <w:rPr>
          <w:rFonts w:asciiTheme="majorHAnsi" w:hAnsiTheme="majorHAnsi" w:cs="Simplified Arabic"/>
          <w:sz w:val="28"/>
          <w:szCs w:val="28"/>
          <w:rtl/>
        </w:rPr>
        <w:t>مرتكزات القيادة الاستباقية</w:t>
      </w:r>
      <w:r w:rsidRPr="00555F38">
        <w:rPr>
          <w:rFonts w:asciiTheme="majorHAnsi" w:hAnsiTheme="majorHAnsi" w:cs="Simplified Arabic"/>
          <w:sz w:val="28"/>
          <w:szCs w:val="28"/>
          <w:rtl/>
        </w:rPr>
        <w:t xml:space="preserve"> وعلى </w:t>
      </w:r>
      <w:r w:rsidR="0056280D" w:rsidRPr="00555F38">
        <w:rPr>
          <w:rFonts w:asciiTheme="majorHAnsi" w:hAnsiTheme="majorHAnsi" w:cs="Simplified Arabic"/>
          <w:sz w:val="28"/>
          <w:szCs w:val="28"/>
          <w:rtl/>
        </w:rPr>
        <w:t>خصائص نظرية السلوك المخطط</w:t>
      </w:r>
      <w:r w:rsidRPr="00555F38">
        <w:rPr>
          <w:rFonts w:asciiTheme="majorHAnsi" w:hAnsiTheme="majorHAnsi" w:cs="Simplified Arabic"/>
          <w:sz w:val="28"/>
          <w:szCs w:val="28"/>
          <w:rtl/>
        </w:rPr>
        <w:t>.</w:t>
      </w:r>
    </w:p>
    <w:p w:rsidR="007B0237" w:rsidRPr="00555F38" w:rsidRDefault="007B0237" w:rsidP="00555F38">
      <w:pPr>
        <w:numPr>
          <w:ilvl w:val="0"/>
          <w:numId w:val="7"/>
        </w:numPr>
        <w:tabs>
          <w:tab w:val="left" w:pos="309"/>
        </w:tabs>
        <w:spacing w:after="0" w:line="240" w:lineRule="auto"/>
        <w:ind w:left="0" w:firstLine="0"/>
        <w:contextualSpacing/>
        <w:jc w:val="lowKashida"/>
        <w:rPr>
          <w:rFonts w:asciiTheme="majorHAnsi" w:hAnsiTheme="majorHAnsi" w:cs="Simplified Arabic"/>
          <w:sz w:val="28"/>
          <w:szCs w:val="28"/>
        </w:rPr>
      </w:pPr>
      <w:r w:rsidRPr="00555F38">
        <w:rPr>
          <w:rFonts w:asciiTheme="majorHAnsi" w:hAnsiTheme="majorHAnsi" w:cs="Simplified Arabic"/>
          <w:sz w:val="28"/>
          <w:szCs w:val="28"/>
          <w:rtl/>
        </w:rPr>
        <w:t xml:space="preserve">يحاول البحث تحديد المبدا الأكثر تأثيراً واهمية في </w:t>
      </w:r>
      <w:r w:rsidR="0056280D" w:rsidRPr="00555F38">
        <w:rPr>
          <w:rFonts w:asciiTheme="majorHAnsi" w:hAnsiTheme="majorHAnsi" w:cs="Simplified Arabic"/>
          <w:sz w:val="28"/>
          <w:szCs w:val="28"/>
          <w:rtl/>
        </w:rPr>
        <w:t xml:space="preserve">خصائص نظرية السلوك المخطط </w:t>
      </w:r>
      <w:r w:rsidRPr="00555F38">
        <w:rPr>
          <w:rFonts w:asciiTheme="majorHAnsi" w:hAnsiTheme="majorHAnsi" w:cs="Simplified Arabic"/>
          <w:sz w:val="28"/>
          <w:szCs w:val="28"/>
          <w:rtl/>
        </w:rPr>
        <w:t>والتي تك</w:t>
      </w:r>
      <w:r w:rsidR="0056280D" w:rsidRPr="00555F38">
        <w:rPr>
          <w:rFonts w:asciiTheme="majorHAnsi" w:hAnsiTheme="majorHAnsi" w:cs="Simplified Arabic"/>
          <w:sz w:val="28"/>
          <w:szCs w:val="28"/>
          <w:rtl/>
        </w:rPr>
        <w:t>ت</w:t>
      </w:r>
      <w:r w:rsidRPr="00555F38">
        <w:rPr>
          <w:rFonts w:asciiTheme="majorHAnsi" w:hAnsiTheme="majorHAnsi" w:cs="Simplified Arabic"/>
          <w:sz w:val="28"/>
          <w:szCs w:val="28"/>
          <w:rtl/>
        </w:rPr>
        <w:t xml:space="preserve">سبها </w:t>
      </w:r>
      <w:r w:rsidR="0056280D" w:rsidRPr="00555F38">
        <w:rPr>
          <w:rFonts w:asciiTheme="majorHAnsi" w:hAnsiTheme="majorHAnsi" w:cs="Simplified Arabic"/>
          <w:sz w:val="28"/>
          <w:szCs w:val="28"/>
          <w:rtl/>
        </w:rPr>
        <w:t>بالقيادة الاستباقية</w:t>
      </w:r>
      <w:r w:rsidRPr="00555F38">
        <w:rPr>
          <w:rFonts w:asciiTheme="majorHAnsi" w:hAnsiTheme="majorHAnsi" w:cs="Simplified Arabic"/>
          <w:sz w:val="28"/>
          <w:szCs w:val="28"/>
          <w:rtl/>
        </w:rPr>
        <w:t xml:space="preserve"> الأسرع والاقوى.</w:t>
      </w:r>
    </w:p>
    <w:p w:rsidR="007B0237" w:rsidRPr="00555F38" w:rsidRDefault="007B0237" w:rsidP="00555F38">
      <w:pPr>
        <w:numPr>
          <w:ilvl w:val="0"/>
          <w:numId w:val="7"/>
        </w:numPr>
        <w:tabs>
          <w:tab w:val="left" w:pos="309"/>
        </w:tabs>
        <w:spacing w:after="0" w:line="240" w:lineRule="auto"/>
        <w:ind w:left="0" w:firstLine="0"/>
        <w:contextualSpacing/>
        <w:jc w:val="lowKashida"/>
        <w:rPr>
          <w:rFonts w:asciiTheme="majorHAnsi" w:hAnsiTheme="majorHAnsi" w:cs="Simplified Arabic"/>
          <w:sz w:val="28"/>
          <w:szCs w:val="28"/>
        </w:rPr>
      </w:pPr>
      <w:r w:rsidRPr="00555F38">
        <w:rPr>
          <w:rFonts w:asciiTheme="majorHAnsi" w:hAnsiTheme="majorHAnsi" w:cs="Simplified Arabic"/>
          <w:sz w:val="28"/>
          <w:szCs w:val="28"/>
          <w:rtl/>
        </w:rPr>
        <w:t xml:space="preserve">يسهم البحث في اثراء وتعزيز المكتبات الحاضرة التي يفتقر معظمها للبحوث والدراسات </w:t>
      </w:r>
      <w:r w:rsidR="0056280D" w:rsidRPr="00555F38">
        <w:rPr>
          <w:rFonts w:asciiTheme="majorHAnsi" w:hAnsiTheme="majorHAnsi" w:cs="Simplified Arabic"/>
          <w:sz w:val="28"/>
          <w:szCs w:val="28"/>
          <w:rtl/>
        </w:rPr>
        <w:t>السلوك التنظيمي</w:t>
      </w:r>
      <w:r w:rsidRPr="00555F38">
        <w:rPr>
          <w:rFonts w:asciiTheme="majorHAnsi" w:hAnsiTheme="majorHAnsi" w:cs="Simplified Arabic"/>
          <w:sz w:val="28"/>
          <w:szCs w:val="28"/>
          <w:rtl/>
        </w:rPr>
        <w:t xml:space="preserve"> المتعلقة بموضوع </w:t>
      </w:r>
      <w:r w:rsidR="0056280D" w:rsidRPr="00555F38">
        <w:rPr>
          <w:rFonts w:asciiTheme="majorHAnsi" w:hAnsiTheme="majorHAnsi" w:cs="Simplified Arabic"/>
          <w:sz w:val="28"/>
          <w:szCs w:val="28"/>
          <w:rtl/>
        </w:rPr>
        <w:t>القيادة الاستباقية</w:t>
      </w:r>
      <w:r w:rsidRPr="00555F38">
        <w:rPr>
          <w:rFonts w:asciiTheme="majorHAnsi" w:hAnsiTheme="majorHAnsi" w:cs="Simplified Arabic"/>
          <w:sz w:val="28"/>
          <w:szCs w:val="28"/>
          <w:rtl/>
        </w:rPr>
        <w:t xml:space="preserve"> من جهة وبموضوع </w:t>
      </w:r>
      <w:r w:rsidR="0056280D" w:rsidRPr="00555F38">
        <w:rPr>
          <w:rFonts w:asciiTheme="majorHAnsi" w:hAnsiTheme="majorHAnsi" w:cs="Simplified Arabic"/>
          <w:sz w:val="28"/>
          <w:szCs w:val="28"/>
          <w:rtl/>
        </w:rPr>
        <w:t>نظرية السلوك المخطط</w:t>
      </w:r>
      <w:r w:rsidRPr="00555F38">
        <w:rPr>
          <w:rFonts w:asciiTheme="majorHAnsi" w:hAnsiTheme="majorHAnsi" w:cs="Simplified Arabic"/>
          <w:sz w:val="28"/>
          <w:szCs w:val="28"/>
          <w:rtl/>
        </w:rPr>
        <w:t xml:space="preserve"> من جهة اخرى.</w:t>
      </w:r>
    </w:p>
    <w:p w:rsidR="007B0237" w:rsidRPr="00555F38" w:rsidRDefault="007B0237" w:rsidP="00555F38">
      <w:pPr>
        <w:numPr>
          <w:ilvl w:val="0"/>
          <w:numId w:val="7"/>
        </w:numPr>
        <w:tabs>
          <w:tab w:val="left" w:pos="309"/>
        </w:tabs>
        <w:spacing w:after="0" w:line="240" w:lineRule="auto"/>
        <w:ind w:left="0" w:firstLine="0"/>
        <w:contextualSpacing/>
        <w:jc w:val="lowKashida"/>
        <w:rPr>
          <w:rFonts w:asciiTheme="majorHAnsi" w:hAnsiTheme="majorHAnsi" w:cs="Simplified Arabic"/>
          <w:sz w:val="28"/>
          <w:szCs w:val="28"/>
        </w:rPr>
      </w:pPr>
      <w:r w:rsidRPr="00555F38">
        <w:rPr>
          <w:rFonts w:asciiTheme="majorHAnsi" w:hAnsiTheme="majorHAnsi" w:cs="Simplified Arabic"/>
          <w:sz w:val="28"/>
          <w:szCs w:val="28"/>
          <w:rtl/>
        </w:rPr>
        <w:t xml:space="preserve">يوجه البحث </w:t>
      </w:r>
      <w:r w:rsidR="0056280D" w:rsidRPr="00555F38">
        <w:rPr>
          <w:rFonts w:asciiTheme="majorHAnsi" w:hAnsiTheme="majorHAnsi" w:cs="Simplified Arabic"/>
          <w:sz w:val="28"/>
          <w:szCs w:val="28"/>
          <w:rtl/>
        </w:rPr>
        <w:t>وفق نظرية السلوك المخطط</w:t>
      </w:r>
      <w:r w:rsidRPr="00555F38">
        <w:rPr>
          <w:rFonts w:asciiTheme="majorHAnsi" w:hAnsiTheme="majorHAnsi" w:cs="Simplified Arabic"/>
          <w:sz w:val="28"/>
          <w:szCs w:val="28"/>
          <w:rtl/>
        </w:rPr>
        <w:t xml:space="preserve"> (وعلى راسها المنظمة المبحوثة شركة آسياسيل لخدمات الاتصالات المتنقلة) في ضرورة ان تهتم وتؤكد </w:t>
      </w:r>
      <w:r w:rsidR="0056280D" w:rsidRPr="00555F38">
        <w:rPr>
          <w:rFonts w:asciiTheme="majorHAnsi" w:hAnsiTheme="majorHAnsi" w:cs="Simplified Arabic"/>
          <w:sz w:val="28"/>
          <w:szCs w:val="28"/>
          <w:rtl/>
        </w:rPr>
        <w:t xml:space="preserve">بتبني مرتكزات القيادة الاستباقية </w:t>
      </w:r>
      <w:r w:rsidRPr="00555F38">
        <w:rPr>
          <w:rFonts w:asciiTheme="majorHAnsi" w:hAnsiTheme="majorHAnsi" w:cs="Simplified Arabic"/>
          <w:sz w:val="28"/>
          <w:szCs w:val="28"/>
          <w:rtl/>
        </w:rPr>
        <w:t xml:space="preserve">وكيفية الحصول عليها وماهي </w:t>
      </w:r>
      <w:r w:rsidR="0056280D" w:rsidRPr="00555F38">
        <w:rPr>
          <w:rFonts w:asciiTheme="majorHAnsi" w:hAnsiTheme="majorHAnsi" w:cs="Simplified Arabic"/>
          <w:sz w:val="28"/>
          <w:szCs w:val="28"/>
          <w:rtl/>
        </w:rPr>
        <w:t>الخصائص</w:t>
      </w:r>
      <w:r w:rsidRPr="00555F38">
        <w:rPr>
          <w:rFonts w:asciiTheme="majorHAnsi" w:hAnsiTheme="majorHAnsi" w:cs="Simplified Arabic"/>
          <w:sz w:val="28"/>
          <w:szCs w:val="28"/>
          <w:rtl/>
        </w:rPr>
        <w:t xml:space="preserve"> التنظيمية المهمة في تحقيق ذلك.</w:t>
      </w:r>
    </w:p>
    <w:p w:rsidR="007B0237" w:rsidRPr="00555F38" w:rsidRDefault="007B0237" w:rsidP="000D2742">
      <w:pPr>
        <w:spacing w:after="0" w:line="240" w:lineRule="auto"/>
        <w:jc w:val="lowKashida"/>
        <w:outlineLvl w:val="0"/>
        <w:rPr>
          <w:rFonts w:asciiTheme="majorHAnsi" w:hAnsiTheme="majorHAnsi" w:cs="Simplified Arabic"/>
          <w:sz w:val="28"/>
          <w:szCs w:val="28"/>
        </w:rPr>
      </w:pPr>
      <w:r w:rsidRPr="00555F38">
        <w:rPr>
          <w:rFonts w:asciiTheme="majorHAnsi" w:hAnsiTheme="majorHAnsi" w:cs="Simplified Arabic"/>
          <w:b/>
          <w:bCs/>
          <w:sz w:val="28"/>
          <w:szCs w:val="28"/>
          <w:u w:val="single"/>
          <w:rtl/>
        </w:rPr>
        <w:t>رابعاً: المخطط الفرضي للبحث</w:t>
      </w:r>
      <w:r w:rsidRPr="00555F38">
        <w:rPr>
          <w:rFonts w:asciiTheme="majorHAnsi" w:hAnsiTheme="majorHAnsi" w:cs="Simplified Arabic"/>
          <w:sz w:val="28"/>
          <w:szCs w:val="28"/>
          <w:rtl/>
        </w:rPr>
        <w:t>:</w:t>
      </w:r>
    </w:p>
    <w:p w:rsidR="007B0237" w:rsidRPr="00555F38" w:rsidRDefault="007B0237" w:rsidP="000D2742">
      <w:pPr>
        <w:spacing w:after="0" w:line="240" w:lineRule="auto"/>
        <w:jc w:val="lowKashida"/>
        <w:rPr>
          <w:rFonts w:asciiTheme="majorHAnsi" w:hAnsiTheme="majorHAnsi" w:cs="Simplified Arabic"/>
          <w:sz w:val="28"/>
          <w:szCs w:val="28"/>
          <w:rtl/>
          <w:lang w:bidi="ar-IQ"/>
        </w:rPr>
      </w:pPr>
      <w:r w:rsidRPr="00555F38">
        <w:rPr>
          <w:rFonts w:asciiTheme="majorHAnsi" w:hAnsiTheme="majorHAnsi" w:cs="Simplified Arabic"/>
          <w:sz w:val="28"/>
          <w:szCs w:val="28"/>
          <w:rtl/>
        </w:rPr>
        <w:t xml:space="preserve">يجري تصميم المخطط الاجرائي للبحث كمحاولة في حل مشكلة البحث وكطريقة في الوصول الى هدف البحث وقد تم تصميمه كما في الشكل(1) ليتضمن المتغيرات المبحوثة. اذ يشكل متغير </w:t>
      </w:r>
      <w:r w:rsidR="0056280D" w:rsidRPr="00555F38">
        <w:rPr>
          <w:rFonts w:asciiTheme="majorHAnsi" w:hAnsiTheme="majorHAnsi" w:cs="Simplified Arabic"/>
          <w:sz w:val="28"/>
          <w:szCs w:val="28"/>
          <w:rtl/>
        </w:rPr>
        <w:t>نظرية السلوك المخطط</w:t>
      </w:r>
      <w:r w:rsidRPr="00555F38">
        <w:rPr>
          <w:rFonts w:asciiTheme="majorHAnsi" w:hAnsiTheme="majorHAnsi" w:cs="Simplified Arabic"/>
          <w:sz w:val="28"/>
          <w:szCs w:val="28"/>
          <w:rtl/>
        </w:rPr>
        <w:t xml:space="preserve"> المتغير الرئيس التابع </w:t>
      </w:r>
      <w:r w:rsidR="00230D53" w:rsidRPr="00555F38">
        <w:rPr>
          <w:rFonts w:asciiTheme="majorHAnsi" w:hAnsiTheme="majorHAnsi" w:cs="Simplified Arabic"/>
          <w:sz w:val="28"/>
          <w:szCs w:val="28"/>
          <w:rtl/>
        </w:rPr>
        <w:t>وفق (</w:t>
      </w:r>
      <w:r w:rsidR="0056280D" w:rsidRPr="00555F38">
        <w:rPr>
          <w:rFonts w:asciiTheme="majorHAnsi" w:hAnsiTheme="majorHAnsi" w:cs="Simplified Arabic"/>
          <w:sz w:val="28"/>
          <w:szCs w:val="28"/>
          <w:rtl/>
        </w:rPr>
        <w:t xml:space="preserve"> </w:t>
      </w:r>
      <w:r w:rsidR="00230D53" w:rsidRPr="00555F38">
        <w:rPr>
          <w:rFonts w:asciiTheme="majorHAnsi" w:hAnsiTheme="majorHAnsi" w:cs="Simplified Arabic"/>
          <w:sz w:val="28"/>
          <w:szCs w:val="28"/>
        </w:rPr>
        <w:t>Sabrina,2017</w:t>
      </w:r>
      <w:r w:rsidR="00230D53" w:rsidRPr="00555F38">
        <w:rPr>
          <w:rFonts w:asciiTheme="majorHAnsi" w:hAnsiTheme="majorHAnsi" w:cs="Simplified Arabic"/>
          <w:sz w:val="28"/>
          <w:szCs w:val="28"/>
          <w:rtl/>
        </w:rPr>
        <w:t xml:space="preserve"> </w:t>
      </w:r>
      <w:r w:rsidR="0056280D" w:rsidRPr="00555F38">
        <w:rPr>
          <w:rFonts w:asciiTheme="majorHAnsi" w:hAnsiTheme="majorHAnsi" w:cs="Simplified Arabic"/>
          <w:sz w:val="28"/>
          <w:szCs w:val="28"/>
          <w:rtl/>
        </w:rPr>
        <w:t xml:space="preserve">) </w:t>
      </w:r>
      <w:r w:rsidR="00230D53" w:rsidRPr="00555F38">
        <w:rPr>
          <w:rFonts w:asciiTheme="majorHAnsi" w:hAnsiTheme="majorHAnsi" w:cs="Simplified Arabic"/>
          <w:sz w:val="28"/>
          <w:szCs w:val="28"/>
          <w:rtl/>
        </w:rPr>
        <w:t xml:space="preserve">المتمثل بالخصائص (الموقف تجاه السلوك </w:t>
      </w:r>
      <w:r w:rsidR="00230D53" w:rsidRPr="00555F38">
        <w:rPr>
          <w:rFonts w:asciiTheme="majorHAnsi" w:hAnsiTheme="majorHAnsi" w:cs="Simplified Arabic"/>
          <w:sz w:val="28"/>
          <w:szCs w:val="28"/>
          <w:rtl/>
        </w:rPr>
        <w:lastRenderedPageBreak/>
        <w:t>(</w:t>
      </w:r>
      <w:r w:rsidR="00230D53" w:rsidRPr="00555F38">
        <w:rPr>
          <w:rFonts w:asciiTheme="majorHAnsi" w:hAnsiTheme="majorHAnsi" w:cs="Simplified Arabic"/>
          <w:sz w:val="28"/>
          <w:szCs w:val="28"/>
        </w:rPr>
        <w:t>AB</w:t>
      </w:r>
      <w:r w:rsidR="00230D53" w:rsidRPr="00555F38">
        <w:rPr>
          <w:rFonts w:asciiTheme="majorHAnsi" w:hAnsiTheme="majorHAnsi" w:cs="Simplified Arabic"/>
          <w:sz w:val="28"/>
          <w:szCs w:val="28"/>
          <w:rtl/>
        </w:rPr>
        <w:t>)، والقاعدة الذاتية (</w:t>
      </w:r>
      <w:r w:rsidR="00230D53" w:rsidRPr="00555F38">
        <w:rPr>
          <w:rFonts w:asciiTheme="majorHAnsi" w:hAnsiTheme="majorHAnsi" w:cs="Simplified Arabic"/>
          <w:sz w:val="28"/>
          <w:szCs w:val="28"/>
        </w:rPr>
        <w:t xml:space="preserve"> SN</w:t>
      </w:r>
      <w:r w:rsidR="00230D53" w:rsidRPr="00555F38">
        <w:rPr>
          <w:rFonts w:asciiTheme="majorHAnsi" w:hAnsiTheme="majorHAnsi" w:cs="Simplified Arabic"/>
          <w:sz w:val="28"/>
          <w:szCs w:val="28"/>
          <w:rtl/>
        </w:rPr>
        <w:t>)، والسيطرة السلوكية المتصورة (</w:t>
      </w:r>
      <w:r w:rsidR="00230D53" w:rsidRPr="00555F38">
        <w:rPr>
          <w:rFonts w:asciiTheme="majorHAnsi" w:hAnsiTheme="majorHAnsi" w:cs="Simplified Arabic"/>
          <w:sz w:val="28"/>
          <w:szCs w:val="28"/>
        </w:rPr>
        <w:t>PBC</w:t>
      </w:r>
      <w:r w:rsidR="00230D53" w:rsidRPr="00555F38">
        <w:rPr>
          <w:rFonts w:asciiTheme="majorHAnsi" w:hAnsiTheme="majorHAnsi" w:cs="Simplified Arabic"/>
          <w:sz w:val="28"/>
          <w:szCs w:val="28"/>
          <w:rtl/>
        </w:rPr>
        <w:t xml:space="preserve">) ) </w:t>
      </w:r>
      <w:r w:rsidRPr="00555F38">
        <w:rPr>
          <w:rFonts w:asciiTheme="majorHAnsi" w:hAnsiTheme="majorHAnsi" w:cs="Simplified Arabic"/>
          <w:sz w:val="28"/>
          <w:szCs w:val="28"/>
          <w:rtl/>
        </w:rPr>
        <w:t xml:space="preserve">الذي يستهدفه البحث بشكل اساس عن طريق التحكم بالمتغيرات المستقلة التي تشكلت على صورة متغير رئيس مستقل هو </w:t>
      </w:r>
      <w:r w:rsidR="0056280D" w:rsidRPr="00555F38">
        <w:rPr>
          <w:rFonts w:asciiTheme="majorHAnsi" w:hAnsiTheme="majorHAnsi" w:cs="Simplified Arabic"/>
          <w:sz w:val="28"/>
          <w:szCs w:val="28"/>
          <w:rtl/>
        </w:rPr>
        <w:t>مرتكزات القيادة الاستباقية ومتغيراته الفرعية على وفق</w:t>
      </w:r>
      <w:r w:rsidRPr="00555F38">
        <w:rPr>
          <w:rFonts w:asciiTheme="majorHAnsi" w:hAnsiTheme="majorHAnsi" w:cs="Simplified Arabic"/>
          <w:sz w:val="28"/>
          <w:szCs w:val="28"/>
          <w:rtl/>
        </w:rPr>
        <w:t xml:space="preserve"> (</w:t>
      </w:r>
      <w:r w:rsidR="0056280D" w:rsidRPr="00555F38">
        <w:rPr>
          <w:rFonts w:asciiTheme="majorHAnsi" w:hAnsiTheme="majorHAnsi" w:cs="Simplified Arabic"/>
          <w:sz w:val="28"/>
          <w:szCs w:val="28"/>
        </w:rPr>
        <w:t>Chiahuei Wu and Parker,2013</w:t>
      </w:r>
      <w:r w:rsidRPr="00555F38">
        <w:rPr>
          <w:rFonts w:asciiTheme="majorHAnsi" w:hAnsiTheme="majorHAnsi" w:cs="Simplified Arabic"/>
          <w:sz w:val="28"/>
          <w:szCs w:val="28"/>
        </w:rPr>
        <w:t xml:space="preserve"> </w:t>
      </w:r>
      <w:r w:rsidRPr="00555F38">
        <w:rPr>
          <w:rFonts w:asciiTheme="majorHAnsi" w:hAnsiTheme="majorHAnsi" w:cs="Simplified Arabic"/>
          <w:sz w:val="28"/>
          <w:szCs w:val="28"/>
          <w:rtl/>
        </w:rPr>
        <w:t xml:space="preserve">) الذي يشير الى </w:t>
      </w:r>
      <w:r w:rsidR="00230D53" w:rsidRPr="00555F38">
        <w:rPr>
          <w:rFonts w:asciiTheme="majorHAnsi" w:hAnsiTheme="majorHAnsi" w:cs="Simplified Arabic"/>
          <w:sz w:val="28"/>
          <w:szCs w:val="28"/>
          <w:rtl/>
        </w:rPr>
        <w:t>مرتكزاته المتمثلة</w:t>
      </w:r>
      <w:r w:rsidRPr="00555F38">
        <w:rPr>
          <w:rFonts w:asciiTheme="majorHAnsi" w:hAnsiTheme="majorHAnsi" w:cs="Simplified Arabic"/>
          <w:sz w:val="28"/>
          <w:szCs w:val="28"/>
          <w:rtl/>
        </w:rPr>
        <w:t xml:space="preserve"> ( </w:t>
      </w:r>
      <w:r w:rsidR="00230D53" w:rsidRPr="00555F38">
        <w:rPr>
          <w:rFonts w:asciiTheme="majorHAnsi" w:hAnsiTheme="majorHAnsi" w:cs="Simplified Arabic"/>
          <w:sz w:val="28"/>
          <w:szCs w:val="28"/>
          <w:rtl/>
        </w:rPr>
        <w:t>السلوك الاستباقي والشخصية الاستباقية</w:t>
      </w:r>
      <w:r w:rsidRPr="00555F38">
        <w:rPr>
          <w:rFonts w:asciiTheme="majorHAnsi" w:hAnsiTheme="majorHAnsi" w:cs="Simplified Arabic"/>
          <w:sz w:val="28"/>
          <w:szCs w:val="28"/>
          <w:rtl/>
        </w:rPr>
        <w:t xml:space="preserve"> ) .</w:t>
      </w:r>
    </w:p>
    <w:p w:rsidR="007B0237" w:rsidRPr="000D2742" w:rsidRDefault="00230D53" w:rsidP="000D2742">
      <w:pPr>
        <w:spacing w:after="0" w:line="240" w:lineRule="auto"/>
        <w:jc w:val="both"/>
        <w:rPr>
          <w:rFonts w:asciiTheme="majorHAnsi" w:hAnsiTheme="majorHAnsi" w:cs="Simplified Arabic"/>
          <w:b/>
          <w:bCs/>
          <w:color w:val="FF0000"/>
          <w:sz w:val="28"/>
          <w:szCs w:val="28"/>
          <w:rtl/>
          <w:lang w:bidi="ar-IQ"/>
        </w:rPr>
      </w:pPr>
      <w:r w:rsidRPr="000D2742">
        <w:rPr>
          <w:rFonts w:asciiTheme="majorHAnsi" w:hAnsiTheme="majorHAnsi" w:cs="Arial"/>
          <w:noProof/>
          <w:sz w:val="28"/>
          <w:szCs w:val="28"/>
          <w:rtl/>
        </w:rPr>
        <mc:AlternateContent>
          <mc:Choice Requires="wps">
            <w:drawing>
              <wp:anchor distT="0" distB="0" distL="114300" distR="114300" simplePos="0" relativeHeight="251656192" behindDoc="0" locked="0" layoutInCell="1" allowOverlap="1" wp14:anchorId="70AC024D" wp14:editId="11E12D66">
                <wp:simplePos x="0" y="0"/>
                <wp:positionH relativeFrom="column">
                  <wp:posOffset>90587</wp:posOffset>
                </wp:positionH>
                <wp:positionV relativeFrom="paragraph">
                  <wp:posOffset>196518</wp:posOffset>
                </wp:positionV>
                <wp:extent cx="2238375" cy="2001520"/>
                <wp:effectExtent l="19050" t="19050" r="28575" b="1778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001520"/>
                        </a:xfrm>
                        <a:prstGeom prst="ellipse">
                          <a:avLst/>
                        </a:prstGeom>
                        <a:solidFill>
                          <a:srgbClr val="FFFFFF"/>
                        </a:solidFill>
                        <a:ln w="38100">
                          <a:solidFill>
                            <a:srgbClr val="000000"/>
                          </a:solidFill>
                          <a:round/>
                          <a:headEnd/>
                          <a:tailEnd/>
                        </a:ln>
                      </wps:spPr>
                      <wps:txbx>
                        <w:txbxContent>
                          <w:p w:rsidR="00A66D8F" w:rsidRDefault="00A66D8F" w:rsidP="00230D53">
                            <w:pPr>
                              <w:spacing w:after="0" w:line="240" w:lineRule="auto"/>
                              <w:rPr>
                                <w:rFonts w:ascii="Simplified Arabic" w:hAnsi="Simplified Arabic" w:cs="Simplified Arabic"/>
                                <w:b/>
                                <w:bCs/>
                                <w:sz w:val="24"/>
                                <w:szCs w:val="24"/>
                                <w:u w:val="single"/>
                                <w:rtl/>
                                <w:lang w:bidi="ar-IQ"/>
                              </w:rPr>
                            </w:pPr>
                            <w:r w:rsidRPr="00230D53">
                              <w:rPr>
                                <w:rFonts w:ascii="Simplified Arabic" w:hAnsi="Simplified Arabic" w:cs="Simplified Arabic" w:hint="cs"/>
                                <w:b/>
                                <w:bCs/>
                                <w:sz w:val="24"/>
                                <w:szCs w:val="24"/>
                                <w:u w:val="single"/>
                                <w:rtl/>
                                <w:lang w:bidi="ar-IQ"/>
                              </w:rPr>
                              <w:t>نظرية السلوك المخطط</w:t>
                            </w:r>
                            <w:r w:rsidRPr="00230D53">
                              <w:rPr>
                                <w:rFonts w:ascii="Simplified Arabic" w:hAnsi="Simplified Arabic" w:cs="Simplified Arabic"/>
                                <w:b/>
                                <w:bCs/>
                                <w:sz w:val="24"/>
                                <w:szCs w:val="24"/>
                                <w:u w:val="single"/>
                                <w:rtl/>
                                <w:lang w:bidi="ar-IQ"/>
                              </w:rPr>
                              <w:t xml:space="preserve"> </w:t>
                            </w:r>
                            <w:r w:rsidRPr="00230D53">
                              <w:rPr>
                                <w:rFonts w:ascii="Simplified Arabic" w:hAnsi="Simplified Arabic" w:cs="Simplified Arabic"/>
                                <w:b/>
                                <w:bCs/>
                                <w:sz w:val="24"/>
                                <w:szCs w:val="24"/>
                                <w:u w:val="single"/>
                                <w:lang w:bidi="ar-IQ"/>
                              </w:rPr>
                              <w:t>(Y)</w:t>
                            </w:r>
                          </w:p>
                          <w:p w:rsidR="00A66D8F" w:rsidRPr="00230D53" w:rsidRDefault="00A66D8F" w:rsidP="00230D53">
                            <w:pPr>
                              <w:pStyle w:val="ListParagraph"/>
                              <w:numPr>
                                <w:ilvl w:val="0"/>
                                <w:numId w:val="12"/>
                              </w:numPr>
                              <w:spacing w:after="0" w:line="240" w:lineRule="auto"/>
                              <w:rPr>
                                <w:rFonts w:ascii="Simplified Arabic" w:hAnsi="Simplified Arabic" w:cs="Simplified Arabic"/>
                                <w:b/>
                                <w:bCs/>
                                <w:sz w:val="24"/>
                                <w:szCs w:val="24"/>
                                <w:lang w:bidi="ar-IQ"/>
                              </w:rPr>
                            </w:pPr>
                            <w:r w:rsidRPr="00230D53">
                              <w:rPr>
                                <w:rFonts w:ascii="Simplified Arabic" w:hAnsi="Simplified Arabic" w:cs="Simplified Arabic" w:hint="cs"/>
                                <w:b/>
                                <w:bCs/>
                                <w:sz w:val="24"/>
                                <w:szCs w:val="24"/>
                                <w:rtl/>
                                <w:lang w:bidi="ar-IQ"/>
                              </w:rPr>
                              <w:t xml:space="preserve">الموقف </w:t>
                            </w:r>
                            <w:r>
                              <w:rPr>
                                <w:rFonts w:ascii="Simplified Arabic" w:hAnsi="Simplified Arabic" w:cs="Simplified Arabic" w:hint="cs"/>
                                <w:b/>
                                <w:bCs/>
                                <w:sz w:val="24"/>
                                <w:szCs w:val="24"/>
                                <w:rtl/>
                                <w:lang w:bidi="ar-IQ"/>
                              </w:rPr>
                              <w:t>تجاه السلوك</w:t>
                            </w:r>
                          </w:p>
                          <w:p w:rsidR="00A66D8F" w:rsidRPr="00230D53" w:rsidRDefault="00A66D8F" w:rsidP="00230D53">
                            <w:pPr>
                              <w:pStyle w:val="ListParagraph"/>
                              <w:numPr>
                                <w:ilvl w:val="0"/>
                                <w:numId w:val="12"/>
                              </w:numPr>
                              <w:spacing w:line="240" w:lineRule="auto"/>
                              <w:rPr>
                                <w:rFonts w:ascii="Simplified Arabic" w:hAnsi="Simplified Arabic" w:cs="Simplified Arabic"/>
                                <w:b/>
                                <w:bCs/>
                                <w:sz w:val="24"/>
                                <w:szCs w:val="24"/>
                                <w:lang w:bidi="ar-IQ"/>
                              </w:rPr>
                            </w:pPr>
                            <w:r w:rsidRPr="00230D53">
                              <w:rPr>
                                <w:rFonts w:ascii="Simplified Arabic" w:hAnsi="Simplified Arabic" w:cs="Simplified Arabic" w:hint="cs"/>
                                <w:b/>
                                <w:bCs/>
                                <w:sz w:val="24"/>
                                <w:szCs w:val="24"/>
                                <w:rtl/>
                                <w:lang w:bidi="ar-IQ"/>
                              </w:rPr>
                              <w:t xml:space="preserve">القاعدة الذاتية </w:t>
                            </w:r>
                          </w:p>
                          <w:p w:rsidR="00A66D8F" w:rsidRPr="00230D53" w:rsidRDefault="00A66D8F" w:rsidP="00230D53">
                            <w:pPr>
                              <w:pStyle w:val="ListParagraph"/>
                              <w:numPr>
                                <w:ilvl w:val="0"/>
                                <w:numId w:val="12"/>
                              </w:numPr>
                              <w:spacing w:line="240" w:lineRule="auto"/>
                              <w:rPr>
                                <w:rFonts w:ascii="Simplified Arabic" w:hAnsi="Simplified Arabic" w:cs="Simplified Arabic"/>
                                <w:b/>
                                <w:bCs/>
                                <w:sz w:val="24"/>
                                <w:szCs w:val="24"/>
                                <w:u w:val="single"/>
                                <w:lang w:bidi="ar-IQ"/>
                              </w:rPr>
                            </w:pPr>
                            <w:r w:rsidRPr="00230D53">
                              <w:rPr>
                                <w:rFonts w:ascii="Simplified Arabic" w:hAnsi="Simplified Arabic" w:cs="Simplified Arabic" w:hint="cs"/>
                                <w:b/>
                                <w:bCs/>
                                <w:sz w:val="24"/>
                                <w:szCs w:val="24"/>
                                <w:rtl/>
                                <w:lang w:bidi="ar-IQ"/>
                              </w:rPr>
                              <w:t>السلوك المتصور</w:t>
                            </w:r>
                            <w:r>
                              <w:rPr>
                                <w:rFonts w:ascii="Simplified Arabic" w:hAnsi="Simplified Arabic" w:cs="Simplified Arabic" w:hint="cs"/>
                                <w:b/>
                                <w:bCs/>
                                <w:sz w:val="24"/>
                                <w:szCs w:val="24"/>
                                <w:u w:val="single"/>
                                <w:rtl/>
                                <w:lang w:bidi="ar-IQ"/>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7.15pt;margin-top:15.45pt;width:176.25pt;height:1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" strokeweight="3pt">
                <v:textbox>
                  <w:txbxContent>
                    <w:p w:rsidR="00A66D8F" w:rsidRDefault="00A66D8F" w:rsidP="00230D53">
                      <w:pPr>
                        <w:spacing w:after="0" w:line="240" w:lineRule="auto"/>
                        <w:rPr>
                          <w:rFonts w:ascii="Simplified Arabic" w:hAnsi="Simplified Arabic" w:cs="Simplified Arabic"/>
                          <w:b/>
                          <w:bCs/>
                          <w:sz w:val="24"/>
                          <w:szCs w:val="24"/>
                          <w:u w:val="single"/>
                          <w:rtl/>
                          <w:lang w:bidi="ar-IQ"/>
                        </w:rPr>
                      </w:pPr>
                      <w:r w:rsidRPr="00230D53">
                        <w:rPr>
                          <w:rFonts w:ascii="Simplified Arabic" w:hAnsi="Simplified Arabic" w:cs="Simplified Arabic" w:hint="cs"/>
                          <w:b/>
                          <w:bCs/>
                          <w:sz w:val="24"/>
                          <w:szCs w:val="24"/>
                          <w:u w:val="single"/>
                          <w:rtl/>
                          <w:lang w:bidi="ar-IQ"/>
                        </w:rPr>
                        <w:t>نظرية السلوك المخطط</w:t>
                      </w:r>
                      <w:r w:rsidRPr="00230D53">
                        <w:rPr>
                          <w:rFonts w:ascii="Simplified Arabic" w:hAnsi="Simplified Arabic" w:cs="Simplified Arabic"/>
                          <w:b/>
                          <w:bCs/>
                          <w:sz w:val="24"/>
                          <w:szCs w:val="24"/>
                          <w:u w:val="single"/>
                          <w:rtl/>
                          <w:lang w:bidi="ar-IQ"/>
                        </w:rPr>
                        <w:t xml:space="preserve"> </w:t>
                      </w:r>
                      <w:r w:rsidRPr="00230D53">
                        <w:rPr>
                          <w:rFonts w:ascii="Simplified Arabic" w:hAnsi="Simplified Arabic" w:cs="Simplified Arabic"/>
                          <w:b/>
                          <w:bCs/>
                          <w:sz w:val="24"/>
                          <w:szCs w:val="24"/>
                          <w:u w:val="single"/>
                          <w:lang w:bidi="ar-IQ"/>
                        </w:rPr>
                        <w:t>(Y)</w:t>
                      </w:r>
                    </w:p>
                    <w:p w:rsidR="00A66D8F" w:rsidRPr="00230D53" w:rsidRDefault="00A66D8F" w:rsidP="00230D53">
                      <w:pPr>
                        <w:pStyle w:val="ListParagraph"/>
                        <w:numPr>
                          <w:ilvl w:val="0"/>
                          <w:numId w:val="12"/>
                        </w:numPr>
                        <w:spacing w:after="0" w:line="240" w:lineRule="auto"/>
                        <w:rPr>
                          <w:rFonts w:ascii="Simplified Arabic" w:hAnsi="Simplified Arabic" w:cs="Simplified Arabic"/>
                          <w:b/>
                          <w:bCs/>
                          <w:sz w:val="24"/>
                          <w:szCs w:val="24"/>
                          <w:lang w:bidi="ar-IQ"/>
                        </w:rPr>
                      </w:pPr>
                      <w:r w:rsidRPr="00230D53">
                        <w:rPr>
                          <w:rFonts w:ascii="Simplified Arabic" w:hAnsi="Simplified Arabic" w:cs="Simplified Arabic" w:hint="cs"/>
                          <w:b/>
                          <w:bCs/>
                          <w:sz w:val="24"/>
                          <w:szCs w:val="24"/>
                          <w:rtl/>
                          <w:lang w:bidi="ar-IQ"/>
                        </w:rPr>
                        <w:t xml:space="preserve">الموقف </w:t>
                      </w:r>
                      <w:r>
                        <w:rPr>
                          <w:rFonts w:ascii="Simplified Arabic" w:hAnsi="Simplified Arabic" w:cs="Simplified Arabic" w:hint="cs"/>
                          <w:b/>
                          <w:bCs/>
                          <w:sz w:val="24"/>
                          <w:szCs w:val="24"/>
                          <w:rtl/>
                          <w:lang w:bidi="ar-IQ"/>
                        </w:rPr>
                        <w:t>تجاه السلوك</w:t>
                      </w:r>
                    </w:p>
                    <w:p w:rsidR="00A66D8F" w:rsidRPr="00230D53" w:rsidRDefault="00A66D8F" w:rsidP="00230D53">
                      <w:pPr>
                        <w:pStyle w:val="ListParagraph"/>
                        <w:numPr>
                          <w:ilvl w:val="0"/>
                          <w:numId w:val="12"/>
                        </w:numPr>
                        <w:spacing w:line="240" w:lineRule="auto"/>
                        <w:rPr>
                          <w:rFonts w:ascii="Simplified Arabic" w:hAnsi="Simplified Arabic" w:cs="Simplified Arabic"/>
                          <w:b/>
                          <w:bCs/>
                          <w:sz w:val="24"/>
                          <w:szCs w:val="24"/>
                          <w:lang w:bidi="ar-IQ"/>
                        </w:rPr>
                      </w:pPr>
                      <w:r w:rsidRPr="00230D53">
                        <w:rPr>
                          <w:rFonts w:ascii="Simplified Arabic" w:hAnsi="Simplified Arabic" w:cs="Simplified Arabic" w:hint="cs"/>
                          <w:b/>
                          <w:bCs/>
                          <w:sz w:val="24"/>
                          <w:szCs w:val="24"/>
                          <w:rtl/>
                          <w:lang w:bidi="ar-IQ"/>
                        </w:rPr>
                        <w:t xml:space="preserve">القاعدة الذاتية </w:t>
                      </w:r>
                    </w:p>
                    <w:p w:rsidR="00A66D8F" w:rsidRPr="00230D53" w:rsidRDefault="00A66D8F" w:rsidP="00230D53">
                      <w:pPr>
                        <w:pStyle w:val="ListParagraph"/>
                        <w:numPr>
                          <w:ilvl w:val="0"/>
                          <w:numId w:val="12"/>
                        </w:numPr>
                        <w:spacing w:line="240" w:lineRule="auto"/>
                        <w:rPr>
                          <w:rFonts w:ascii="Simplified Arabic" w:hAnsi="Simplified Arabic" w:cs="Simplified Arabic"/>
                          <w:b/>
                          <w:bCs/>
                          <w:sz w:val="24"/>
                          <w:szCs w:val="24"/>
                          <w:u w:val="single"/>
                          <w:lang w:bidi="ar-IQ"/>
                        </w:rPr>
                      </w:pPr>
                      <w:r w:rsidRPr="00230D53">
                        <w:rPr>
                          <w:rFonts w:ascii="Simplified Arabic" w:hAnsi="Simplified Arabic" w:cs="Simplified Arabic" w:hint="cs"/>
                          <w:b/>
                          <w:bCs/>
                          <w:sz w:val="24"/>
                          <w:szCs w:val="24"/>
                          <w:rtl/>
                          <w:lang w:bidi="ar-IQ"/>
                        </w:rPr>
                        <w:t>السلوك المتصور</w:t>
                      </w:r>
                      <w:r>
                        <w:rPr>
                          <w:rFonts w:ascii="Simplified Arabic" w:hAnsi="Simplified Arabic" w:cs="Simplified Arabic" w:hint="cs"/>
                          <w:b/>
                          <w:bCs/>
                          <w:sz w:val="24"/>
                          <w:szCs w:val="24"/>
                          <w:u w:val="single"/>
                          <w:rtl/>
                          <w:lang w:bidi="ar-IQ"/>
                        </w:rPr>
                        <w:t xml:space="preserve"> </w:t>
                      </w:r>
                    </w:p>
                  </w:txbxContent>
                </v:textbox>
              </v:oval>
            </w:pict>
          </mc:Fallback>
        </mc:AlternateContent>
      </w:r>
    </w:p>
    <w:p w:rsidR="007B0237" w:rsidRPr="000D2742" w:rsidRDefault="007B0237" w:rsidP="000D2742">
      <w:pPr>
        <w:spacing w:after="0" w:line="240" w:lineRule="auto"/>
        <w:jc w:val="both"/>
        <w:rPr>
          <w:rFonts w:asciiTheme="majorHAnsi" w:hAnsiTheme="majorHAnsi" w:cs="Simplified Arabic"/>
          <w:b/>
          <w:bCs/>
          <w:color w:val="FF0000"/>
          <w:sz w:val="28"/>
          <w:szCs w:val="28"/>
          <w:rtl/>
        </w:rPr>
      </w:pPr>
      <w:r w:rsidRPr="000D2742">
        <w:rPr>
          <w:rFonts w:asciiTheme="majorHAnsi" w:hAnsiTheme="majorHAnsi" w:cs="Arial"/>
          <w:noProof/>
          <w:sz w:val="28"/>
          <w:szCs w:val="28"/>
          <w:rtl/>
        </w:rPr>
        <mc:AlternateContent>
          <mc:Choice Requires="wps">
            <w:drawing>
              <wp:anchor distT="0" distB="0" distL="114300" distR="114300" simplePos="0" relativeHeight="251657216" behindDoc="0" locked="0" layoutInCell="1" allowOverlap="1" wp14:anchorId="06976B6A" wp14:editId="7A006E50">
                <wp:simplePos x="0" y="0"/>
                <wp:positionH relativeFrom="column">
                  <wp:posOffset>3665637</wp:posOffset>
                </wp:positionH>
                <wp:positionV relativeFrom="paragraph">
                  <wp:posOffset>147623</wp:posOffset>
                </wp:positionV>
                <wp:extent cx="2067697" cy="1400364"/>
                <wp:effectExtent l="19050" t="19050" r="27940" b="28575"/>
                <wp:wrapNone/>
                <wp:docPr id="5"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697" cy="1400364"/>
                        </a:xfrm>
                        <a:prstGeom prst="rect">
                          <a:avLst/>
                        </a:prstGeom>
                        <a:solidFill>
                          <a:srgbClr val="FFFFFF"/>
                        </a:solidFill>
                        <a:ln w="38100">
                          <a:solidFill>
                            <a:srgbClr val="000000"/>
                          </a:solidFill>
                          <a:miter lim="800000"/>
                          <a:headEnd/>
                          <a:tailEnd/>
                        </a:ln>
                      </wps:spPr>
                      <wps:txbx>
                        <w:txbxContent>
                          <w:p w:rsidR="00A66D8F" w:rsidRDefault="00A66D8F" w:rsidP="007B0237">
                            <w:pPr>
                              <w:spacing w:line="240" w:lineRule="auto"/>
                              <w:jc w:val="center"/>
                              <w:rPr>
                                <w:b/>
                                <w:bCs/>
                                <w:sz w:val="28"/>
                                <w:szCs w:val="28"/>
                                <w:u w:val="single"/>
                                <w:lang w:bidi="ar-IQ"/>
                              </w:rPr>
                            </w:pPr>
                            <w:r>
                              <w:rPr>
                                <w:rFonts w:hint="cs"/>
                                <w:b/>
                                <w:bCs/>
                                <w:sz w:val="28"/>
                                <w:szCs w:val="28"/>
                                <w:u w:val="single"/>
                                <w:rtl/>
                                <w:lang w:bidi="ar-IQ"/>
                              </w:rPr>
                              <w:t xml:space="preserve">مرتكزات القيادة الاستباقية </w:t>
                            </w:r>
                            <w:r>
                              <w:rPr>
                                <w:b/>
                                <w:bCs/>
                                <w:sz w:val="28"/>
                                <w:szCs w:val="28"/>
                                <w:u w:val="single"/>
                                <w:rtl/>
                                <w:lang w:bidi="ar-IQ"/>
                              </w:rPr>
                              <w:t xml:space="preserve"> </w:t>
                            </w:r>
                            <w:r>
                              <w:rPr>
                                <w:b/>
                                <w:bCs/>
                                <w:sz w:val="28"/>
                                <w:szCs w:val="28"/>
                                <w:u w:val="single"/>
                                <w:lang w:bidi="ar-IQ"/>
                              </w:rPr>
                              <w:t>(Xi)</w:t>
                            </w:r>
                          </w:p>
                          <w:p w:rsidR="00A66D8F" w:rsidRDefault="00A66D8F" w:rsidP="007B0237">
                            <w:pPr>
                              <w:numPr>
                                <w:ilvl w:val="0"/>
                                <w:numId w:val="8"/>
                              </w:numPr>
                              <w:spacing w:line="240" w:lineRule="auto"/>
                              <w:rPr>
                                <w:b/>
                                <w:bCs/>
                                <w:sz w:val="28"/>
                                <w:szCs w:val="28"/>
                                <w:rtl/>
                                <w:lang w:bidi="ar-IQ"/>
                              </w:rPr>
                            </w:pPr>
                            <w:r>
                              <w:rPr>
                                <w:rFonts w:hint="cs"/>
                                <w:b/>
                                <w:bCs/>
                                <w:sz w:val="28"/>
                                <w:szCs w:val="28"/>
                                <w:rtl/>
                                <w:lang w:bidi="ar-IQ"/>
                              </w:rPr>
                              <w:t xml:space="preserve">السلوك الاستباقي </w:t>
                            </w:r>
                            <w:r>
                              <w:rPr>
                                <w:b/>
                                <w:bCs/>
                                <w:sz w:val="28"/>
                                <w:szCs w:val="28"/>
                                <w:rtl/>
                                <w:lang w:bidi="ar-IQ"/>
                              </w:rPr>
                              <w:t xml:space="preserve"> </w:t>
                            </w:r>
                            <w:r>
                              <w:rPr>
                                <w:b/>
                                <w:bCs/>
                                <w:sz w:val="28"/>
                                <w:szCs w:val="28"/>
                                <w:lang w:bidi="ar-IQ"/>
                              </w:rPr>
                              <w:t>(X1)</w:t>
                            </w:r>
                          </w:p>
                          <w:p w:rsidR="00A66D8F" w:rsidRDefault="00A66D8F" w:rsidP="007B0237">
                            <w:pPr>
                              <w:numPr>
                                <w:ilvl w:val="0"/>
                                <w:numId w:val="8"/>
                              </w:numPr>
                              <w:spacing w:line="240" w:lineRule="auto"/>
                              <w:rPr>
                                <w:b/>
                                <w:bCs/>
                                <w:sz w:val="28"/>
                                <w:szCs w:val="28"/>
                                <w:rtl/>
                                <w:lang w:bidi="ar-IQ"/>
                              </w:rPr>
                            </w:pPr>
                            <w:r>
                              <w:rPr>
                                <w:rFonts w:hint="cs"/>
                                <w:b/>
                                <w:bCs/>
                                <w:sz w:val="28"/>
                                <w:szCs w:val="28"/>
                                <w:rtl/>
                                <w:lang w:bidi="ar-IQ"/>
                              </w:rPr>
                              <w:t xml:space="preserve">الشخصية الاستباقية </w:t>
                            </w:r>
                            <w:r>
                              <w:rPr>
                                <w:b/>
                                <w:bCs/>
                                <w:sz w:val="28"/>
                                <w:szCs w:val="28"/>
                                <w:rtl/>
                                <w:lang w:bidi="ar-IQ"/>
                              </w:rPr>
                              <w:t xml:space="preserve"> </w:t>
                            </w:r>
                            <w:r>
                              <w:rPr>
                                <w:b/>
                                <w:bCs/>
                                <w:sz w:val="28"/>
                                <w:szCs w:val="28"/>
                                <w:lang w:bidi="ar-IQ"/>
                              </w:rPr>
                              <w:t>(X2)</w:t>
                            </w:r>
                          </w:p>
                          <w:p w:rsidR="00A66D8F" w:rsidRDefault="00A66D8F" w:rsidP="00230D53">
                            <w:pPr>
                              <w:spacing w:line="240" w:lineRule="auto"/>
                              <w:ind w:left="360"/>
                              <w:rPr>
                                <w:b/>
                                <w:bCs/>
                                <w:sz w:val="28"/>
                                <w:szCs w:val="28"/>
                                <w:lang w:bidi="ar-IQ"/>
                              </w:rPr>
                            </w:pPr>
                            <w:r>
                              <w:rPr>
                                <w:b/>
                                <w:bCs/>
                                <w:sz w:val="28"/>
                                <w:szCs w:val="28"/>
                                <w:rtl/>
                                <w:lang w:bidi="ar-IQ"/>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 o:spid="_x0000_s1027" style="position:absolute;left:0;text-align:left;margin-left:288.65pt;margin-top:11.6pt;width:162.8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" strokeweight="3pt">
                <v:textbox>
                  <w:txbxContent>
                    <w:p w:rsidR="00A66D8F" w:rsidRDefault="00A66D8F" w:rsidP="007B0237">
                      <w:pPr>
                        <w:spacing w:line="240" w:lineRule="auto"/>
                        <w:jc w:val="center"/>
                        <w:rPr>
                          <w:b/>
                          <w:bCs/>
                          <w:sz w:val="28"/>
                          <w:szCs w:val="28"/>
                          <w:u w:val="single"/>
                          <w:lang w:bidi="ar-IQ"/>
                        </w:rPr>
                      </w:pPr>
                      <w:r>
                        <w:rPr>
                          <w:rFonts w:hint="cs"/>
                          <w:b/>
                          <w:bCs/>
                          <w:sz w:val="28"/>
                          <w:szCs w:val="28"/>
                          <w:u w:val="single"/>
                          <w:rtl/>
                          <w:lang w:bidi="ar-IQ"/>
                        </w:rPr>
                        <w:t xml:space="preserve">مرتكزات القيادة الاستباقية </w:t>
                      </w:r>
                      <w:r>
                        <w:rPr>
                          <w:b/>
                          <w:bCs/>
                          <w:sz w:val="28"/>
                          <w:szCs w:val="28"/>
                          <w:u w:val="single"/>
                          <w:rtl/>
                          <w:lang w:bidi="ar-IQ"/>
                        </w:rPr>
                        <w:t xml:space="preserve"> </w:t>
                      </w:r>
                      <w:r>
                        <w:rPr>
                          <w:b/>
                          <w:bCs/>
                          <w:sz w:val="28"/>
                          <w:szCs w:val="28"/>
                          <w:u w:val="single"/>
                          <w:lang w:bidi="ar-IQ"/>
                        </w:rPr>
                        <w:t>(Xi)</w:t>
                      </w:r>
                    </w:p>
                    <w:p w:rsidR="00A66D8F" w:rsidRDefault="00A66D8F" w:rsidP="007B0237">
                      <w:pPr>
                        <w:numPr>
                          <w:ilvl w:val="0"/>
                          <w:numId w:val="8"/>
                        </w:numPr>
                        <w:spacing w:line="240" w:lineRule="auto"/>
                        <w:rPr>
                          <w:b/>
                          <w:bCs/>
                          <w:sz w:val="28"/>
                          <w:szCs w:val="28"/>
                          <w:rtl/>
                          <w:lang w:bidi="ar-IQ"/>
                        </w:rPr>
                      </w:pPr>
                      <w:r>
                        <w:rPr>
                          <w:rFonts w:hint="cs"/>
                          <w:b/>
                          <w:bCs/>
                          <w:sz w:val="28"/>
                          <w:szCs w:val="28"/>
                          <w:rtl/>
                          <w:lang w:bidi="ar-IQ"/>
                        </w:rPr>
                        <w:t xml:space="preserve">السلوك الاستباقي </w:t>
                      </w:r>
                      <w:r>
                        <w:rPr>
                          <w:b/>
                          <w:bCs/>
                          <w:sz w:val="28"/>
                          <w:szCs w:val="28"/>
                          <w:rtl/>
                          <w:lang w:bidi="ar-IQ"/>
                        </w:rPr>
                        <w:t xml:space="preserve"> </w:t>
                      </w:r>
                      <w:r>
                        <w:rPr>
                          <w:b/>
                          <w:bCs/>
                          <w:sz w:val="28"/>
                          <w:szCs w:val="28"/>
                          <w:lang w:bidi="ar-IQ"/>
                        </w:rPr>
                        <w:t>(X1)</w:t>
                      </w:r>
                    </w:p>
                    <w:p w:rsidR="00A66D8F" w:rsidRDefault="00A66D8F" w:rsidP="007B0237">
                      <w:pPr>
                        <w:numPr>
                          <w:ilvl w:val="0"/>
                          <w:numId w:val="8"/>
                        </w:numPr>
                        <w:spacing w:line="240" w:lineRule="auto"/>
                        <w:rPr>
                          <w:b/>
                          <w:bCs/>
                          <w:sz w:val="28"/>
                          <w:szCs w:val="28"/>
                          <w:rtl/>
                          <w:lang w:bidi="ar-IQ"/>
                        </w:rPr>
                      </w:pPr>
                      <w:r>
                        <w:rPr>
                          <w:rFonts w:hint="cs"/>
                          <w:b/>
                          <w:bCs/>
                          <w:sz w:val="28"/>
                          <w:szCs w:val="28"/>
                          <w:rtl/>
                          <w:lang w:bidi="ar-IQ"/>
                        </w:rPr>
                        <w:t xml:space="preserve">الشخصية الاستباقية </w:t>
                      </w:r>
                      <w:r>
                        <w:rPr>
                          <w:b/>
                          <w:bCs/>
                          <w:sz w:val="28"/>
                          <w:szCs w:val="28"/>
                          <w:rtl/>
                          <w:lang w:bidi="ar-IQ"/>
                        </w:rPr>
                        <w:t xml:space="preserve"> </w:t>
                      </w:r>
                      <w:r>
                        <w:rPr>
                          <w:b/>
                          <w:bCs/>
                          <w:sz w:val="28"/>
                          <w:szCs w:val="28"/>
                          <w:lang w:bidi="ar-IQ"/>
                        </w:rPr>
                        <w:t>(X2)</w:t>
                      </w:r>
                    </w:p>
                    <w:p w:rsidR="00A66D8F" w:rsidRDefault="00A66D8F" w:rsidP="00230D53">
                      <w:pPr>
                        <w:spacing w:line="240" w:lineRule="auto"/>
                        <w:ind w:left="360"/>
                        <w:rPr>
                          <w:b/>
                          <w:bCs/>
                          <w:sz w:val="28"/>
                          <w:szCs w:val="28"/>
                          <w:lang w:bidi="ar-IQ"/>
                        </w:rPr>
                      </w:pPr>
                      <w:r>
                        <w:rPr>
                          <w:b/>
                          <w:bCs/>
                          <w:sz w:val="28"/>
                          <w:szCs w:val="28"/>
                          <w:rtl/>
                          <w:lang w:bidi="ar-IQ"/>
                        </w:rPr>
                        <w:t xml:space="preserve"> </w:t>
                      </w:r>
                    </w:p>
                  </w:txbxContent>
                </v:textbox>
              </v:rect>
            </w:pict>
          </mc:Fallback>
        </mc:AlternateContent>
      </w:r>
    </w:p>
    <w:p w:rsidR="007B0237" w:rsidRPr="000D2742" w:rsidRDefault="00230D53" w:rsidP="000D2742">
      <w:pPr>
        <w:spacing w:after="0" w:line="240" w:lineRule="auto"/>
        <w:jc w:val="both"/>
        <w:rPr>
          <w:rFonts w:asciiTheme="majorHAnsi" w:hAnsiTheme="majorHAnsi" w:cs="Simplified Arabic"/>
          <w:b/>
          <w:bCs/>
          <w:color w:val="FF0000"/>
          <w:sz w:val="28"/>
          <w:szCs w:val="28"/>
          <w:rtl/>
        </w:rPr>
      </w:pPr>
      <w:r w:rsidRPr="000D2742">
        <w:rPr>
          <w:rFonts w:asciiTheme="majorHAnsi" w:hAnsiTheme="majorHAnsi" w:cs="Arial"/>
          <w:noProof/>
          <w:sz w:val="28"/>
          <w:szCs w:val="28"/>
          <w:rtl/>
        </w:rPr>
        <mc:AlternateContent>
          <mc:Choice Requires="wps">
            <w:drawing>
              <wp:anchor distT="0" distB="0" distL="114300" distR="114300" simplePos="0" relativeHeight="251658240" behindDoc="0" locked="0" layoutInCell="1" allowOverlap="1" wp14:anchorId="7D94E4BA" wp14:editId="5417A28A">
                <wp:simplePos x="0" y="0"/>
                <wp:positionH relativeFrom="column">
                  <wp:posOffset>2380397</wp:posOffset>
                </wp:positionH>
                <wp:positionV relativeFrom="paragraph">
                  <wp:posOffset>157783</wp:posOffset>
                </wp:positionV>
                <wp:extent cx="1214755" cy="551815"/>
                <wp:effectExtent l="19050" t="19050" r="42545" b="38735"/>
                <wp:wrapNone/>
                <wp:docPr id="3" name="سهم إلى اليسار واليمي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551815"/>
                        </a:xfrm>
                        <a:prstGeom prst="leftRightArrow">
                          <a:avLst>
                            <a:gd name="adj1" fmla="val 50000"/>
                            <a:gd name="adj2" fmla="val 50013"/>
                          </a:avLst>
                        </a:prstGeom>
                        <a:solidFill>
                          <a:srgbClr val="FFFFFF"/>
                        </a:solidFill>
                        <a:ln w="19050">
                          <a:solidFill>
                            <a:srgbClr val="000000"/>
                          </a:solidFill>
                          <a:miter lim="800000"/>
                          <a:headEnd/>
                          <a:tailEnd/>
                        </a:ln>
                      </wps:spPr>
                      <wps:txbx>
                        <w:txbxContent>
                          <w:p w:rsidR="00A66D8F" w:rsidRDefault="00A66D8F" w:rsidP="007B0237">
                            <w:pPr>
                              <w:spacing w:after="0" w:line="240" w:lineRule="auto"/>
                              <w:jc w:val="center"/>
                              <w:rPr>
                                <w:rFonts w:ascii="Simplified Arabic" w:hAnsi="Simplified Arabic" w:cs="Simplified Arabic"/>
                                <w:b/>
                                <w:bCs/>
                                <w:sz w:val="20"/>
                                <w:szCs w:val="20"/>
                                <w:lang w:bidi="ar-IQ"/>
                              </w:rPr>
                            </w:pPr>
                            <w:r>
                              <w:rPr>
                                <w:rFonts w:ascii="Simplified Arabic" w:hAnsi="Simplified Arabic" w:cs="Simplified Arabic"/>
                                <w:b/>
                                <w:bCs/>
                                <w:sz w:val="20"/>
                                <w:szCs w:val="20"/>
                                <w:rtl/>
                                <w:lang w:bidi="ar-IQ"/>
                              </w:rPr>
                              <w:t>علاقات الارتباط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سهم إلى اليسار واليمين 3" o:spid="_x0000_s1028" type="#_x0000_t69" style="position:absolute;left:0;text-align:left;margin-left:187.45pt;margin-top:12.4pt;width:95.65pt;height:4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" adj="4907" strokeweight="1.5pt">
                <v:textbox>
                  <w:txbxContent>
                    <w:p w:rsidR="00A66D8F" w:rsidRDefault="00A66D8F" w:rsidP="007B0237">
                      <w:pPr>
                        <w:spacing w:after="0" w:line="240" w:lineRule="auto"/>
                        <w:jc w:val="center"/>
                        <w:rPr>
                          <w:rFonts w:ascii="Simplified Arabic" w:hAnsi="Simplified Arabic" w:cs="Simplified Arabic"/>
                          <w:b/>
                          <w:bCs/>
                          <w:sz w:val="20"/>
                          <w:szCs w:val="20"/>
                          <w:lang w:bidi="ar-IQ"/>
                        </w:rPr>
                      </w:pPr>
                      <w:r>
                        <w:rPr>
                          <w:rFonts w:ascii="Simplified Arabic" w:hAnsi="Simplified Arabic" w:cs="Simplified Arabic"/>
                          <w:b/>
                          <w:bCs/>
                          <w:sz w:val="20"/>
                          <w:szCs w:val="20"/>
                          <w:rtl/>
                          <w:lang w:bidi="ar-IQ"/>
                        </w:rPr>
                        <w:t>علاقات الارتباط</w:t>
                      </w:r>
                    </w:p>
                  </w:txbxContent>
                </v:textbox>
              </v:shape>
            </w:pict>
          </mc:Fallback>
        </mc:AlternateContent>
      </w:r>
    </w:p>
    <w:p w:rsidR="007B0237" w:rsidRPr="000D2742" w:rsidRDefault="007B0237" w:rsidP="000D2742">
      <w:pPr>
        <w:spacing w:after="0" w:line="240" w:lineRule="auto"/>
        <w:jc w:val="both"/>
        <w:rPr>
          <w:rFonts w:asciiTheme="majorHAnsi" w:hAnsiTheme="majorHAnsi" w:cs="Simplified Arabic"/>
          <w:b/>
          <w:bCs/>
          <w:color w:val="FF0000"/>
          <w:sz w:val="28"/>
          <w:szCs w:val="28"/>
          <w:rtl/>
          <w:lang w:bidi="ar-IQ"/>
        </w:rPr>
      </w:pPr>
    </w:p>
    <w:p w:rsidR="007B0237" w:rsidRPr="000D2742" w:rsidRDefault="00230D53" w:rsidP="000D2742">
      <w:pPr>
        <w:spacing w:after="0" w:line="240" w:lineRule="auto"/>
        <w:jc w:val="both"/>
        <w:rPr>
          <w:rFonts w:asciiTheme="majorHAnsi" w:hAnsiTheme="majorHAnsi" w:cs="Simplified Arabic"/>
          <w:b/>
          <w:bCs/>
          <w:color w:val="FF0000"/>
          <w:sz w:val="28"/>
          <w:szCs w:val="28"/>
          <w:rtl/>
        </w:rPr>
      </w:pPr>
      <w:r w:rsidRPr="000D2742">
        <w:rPr>
          <w:rFonts w:asciiTheme="majorHAnsi" w:hAnsiTheme="majorHAnsi" w:cs="Arial"/>
          <w:noProof/>
          <w:sz w:val="28"/>
          <w:szCs w:val="28"/>
          <w:rtl/>
        </w:rPr>
        <mc:AlternateContent>
          <mc:Choice Requires="wps">
            <w:drawing>
              <wp:anchor distT="0" distB="0" distL="114300" distR="114300" simplePos="0" relativeHeight="251659264" behindDoc="0" locked="0" layoutInCell="1" allowOverlap="1" wp14:anchorId="29C3626C" wp14:editId="47A39E5A">
                <wp:simplePos x="0" y="0"/>
                <wp:positionH relativeFrom="column">
                  <wp:posOffset>2355632</wp:posOffset>
                </wp:positionH>
                <wp:positionV relativeFrom="paragraph">
                  <wp:posOffset>227633</wp:posOffset>
                </wp:positionV>
                <wp:extent cx="1150620" cy="582930"/>
                <wp:effectExtent l="19050" t="19050" r="11430" b="45720"/>
                <wp:wrapNone/>
                <wp:docPr id="1" name="سهم إلى اليسار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582930"/>
                        </a:xfrm>
                        <a:prstGeom prst="leftArrow">
                          <a:avLst>
                            <a:gd name="adj1" fmla="val 50000"/>
                            <a:gd name="adj2" fmla="val 59371"/>
                          </a:avLst>
                        </a:prstGeom>
                        <a:solidFill>
                          <a:srgbClr val="FFFFFF"/>
                        </a:solidFill>
                        <a:ln w="19050">
                          <a:solidFill>
                            <a:srgbClr val="000000"/>
                          </a:solidFill>
                          <a:miter lim="800000"/>
                          <a:headEnd/>
                          <a:tailEnd/>
                        </a:ln>
                      </wps:spPr>
                      <wps:txbx>
                        <w:txbxContent>
                          <w:p w:rsidR="00A66D8F" w:rsidRDefault="00A66D8F" w:rsidP="007B0237">
                            <w:pPr>
                              <w:jc w:val="center"/>
                              <w:rPr>
                                <w:rFonts w:ascii="Simplified Arabic" w:hAnsi="Simplified Arabic" w:cs="Simplified Arabic"/>
                                <w:b/>
                                <w:bCs/>
                                <w:sz w:val="20"/>
                                <w:szCs w:val="20"/>
                                <w:lang w:bidi="ar-IQ"/>
                              </w:rPr>
                            </w:pPr>
                            <w:r>
                              <w:rPr>
                                <w:rFonts w:ascii="Simplified Arabic" w:hAnsi="Simplified Arabic" w:cs="Simplified Arabic"/>
                                <w:b/>
                                <w:bCs/>
                                <w:sz w:val="20"/>
                                <w:szCs w:val="20"/>
                                <w:rtl/>
                                <w:lang w:bidi="ar-IQ"/>
                              </w:rPr>
                              <w:t>علاقات التأثير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1" o:spid="_x0000_s1029" type="#_x0000_t66" style="position:absolute;left:0;text-align:left;margin-left:185.5pt;margin-top:17.9pt;width:90.6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" adj="6497" strokeweight="1.5pt">
                <v:textbox>
                  <w:txbxContent>
                    <w:p w:rsidR="00A66D8F" w:rsidRDefault="00A66D8F" w:rsidP="007B0237">
                      <w:pPr>
                        <w:jc w:val="center"/>
                        <w:rPr>
                          <w:rFonts w:ascii="Simplified Arabic" w:hAnsi="Simplified Arabic" w:cs="Simplified Arabic"/>
                          <w:b/>
                          <w:bCs/>
                          <w:sz w:val="20"/>
                          <w:szCs w:val="20"/>
                          <w:lang w:bidi="ar-IQ"/>
                        </w:rPr>
                      </w:pPr>
                      <w:r>
                        <w:rPr>
                          <w:rFonts w:ascii="Simplified Arabic" w:hAnsi="Simplified Arabic" w:cs="Simplified Arabic"/>
                          <w:b/>
                          <w:bCs/>
                          <w:sz w:val="20"/>
                          <w:szCs w:val="20"/>
                          <w:rtl/>
                          <w:lang w:bidi="ar-IQ"/>
                        </w:rPr>
                        <w:t>علاقات التأثير</w:t>
                      </w:r>
                    </w:p>
                  </w:txbxContent>
                </v:textbox>
              </v:shape>
            </w:pict>
          </mc:Fallback>
        </mc:AlternateContent>
      </w:r>
    </w:p>
    <w:p w:rsidR="007B0237" w:rsidRPr="000D2742" w:rsidRDefault="007B0237" w:rsidP="000D2742">
      <w:pPr>
        <w:spacing w:after="0" w:line="240" w:lineRule="auto"/>
        <w:jc w:val="both"/>
        <w:rPr>
          <w:rFonts w:asciiTheme="majorHAnsi" w:hAnsiTheme="majorHAnsi" w:cs="Simplified Arabic"/>
          <w:b/>
          <w:bCs/>
          <w:color w:val="FF0000"/>
          <w:sz w:val="28"/>
          <w:szCs w:val="28"/>
          <w:rtl/>
        </w:rPr>
      </w:pPr>
    </w:p>
    <w:p w:rsidR="007B0237" w:rsidRPr="000D2742" w:rsidRDefault="007B0237" w:rsidP="000D2742">
      <w:pPr>
        <w:spacing w:after="0" w:line="240" w:lineRule="auto"/>
        <w:jc w:val="both"/>
        <w:rPr>
          <w:rFonts w:asciiTheme="majorHAnsi" w:hAnsiTheme="majorHAnsi" w:cs="Simplified Arabic"/>
          <w:b/>
          <w:bCs/>
          <w:color w:val="FF0000"/>
          <w:sz w:val="28"/>
          <w:szCs w:val="28"/>
          <w:rtl/>
        </w:rPr>
      </w:pPr>
    </w:p>
    <w:p w:rsidR="007B0237" w:rsidRPr="000D2742" w:rsidRDefault="007B0237" w:rsidP="000D2742">
      <w:pPr>
        <w:spacing w:after="0" w:line="240" w:lineRule="auto"/>
        <w:jc w:val="both"/>
        <w:rPr>
          <w:rFonts w:asciiTheme="majorHAnsi" w:hAnsiTheme="majorHAnsi" w:cs="Simplified Arabic"/>
          <w:b/>
          <w:bCs/>
          <w:color w:val="FF0000"/>
          <w:sz w:val="28"/>
          <w:szCs w:val="28"/>
          <w:rtl/>
        </w:rPr>
      </w:pPr>
    </w:p>
    <w:p w:rsidR="007B0237" w:rsidRPr="000D2742" w:rsidRDefault="007B0237" w:rsidP="000D2742">
      <w:pPr>
        <w:spacing w:after="0" w:line="240" w:lineRule="auto"/>
        <w:jc w:val="center"/>
        <w:outlineLvl w:val="0"/>
        <w:rPr>
          <w:rFonts w:asciiTheme="majorHAnsi" w:hAnsiTheme="majorHAnsi" w:cs="Simplified Arabic"/>
          <w:b/>
          <w:bCs/>
          <w:sz w:val="28"/>
          <w:szCs w:val="28"/>
          <w:rtl/>
        </w:rPr>
      </w:pPr>
      <w:r w:rsidRPr="000D2742">
        <w:rPr>
          <w:rFonts w:asciiTheme="majorHAnsi" w:hAnsiTheme="majorHAnsi" w:cs="Simplified Arabic"/>
          <w:b/>
          <w:bCs/>
          <w:sz w:val="28"/>
          <w:szCs w:val="28"/>
          <w:rtl/>
        </w:rPr>
        <w:t>شكل(1) المخطط الفرضي للبحث</w:t>
      </w:r>
    </w:p>
    <w:p w:rsidR="007B0237" w:rsidRPr="000D2742" w:rsidRDefault="007B0237" w:rsidP="000D2742">
      <w:pPr>
        <w:spacing w:after="0" w:line="240" w:lineRule="auto"/>
        <w:jc w:val="center"/>
        <w:rPr>
          <w:rFonts w:asciiTheme="majorHAnsi" w:hAnsiTheme="majorHAnsi" w:cs="Simplified Arabic"/>
          <w:b/>
          <w:bCs/>
          <w:sz w:val="28"/>
          <w:szCs w:val="28"/>
          <w:rtl/>
        </w:rPr>
      </w:pPr>
      <w:r w:rsidRPr="000D2742">
        <w:rPr>
          <w:rFonts w:asciiTheme="majorHAnsi" w:hAnsiTheme="majorHAnsi" w:cs="Simplified Arabic"/>
          <w:b/>
          <w:bCs/>
          <w:sz w:val="28"/>
          <w:szCs w:val="28"/>
          <w:rtl/>
        </w:rPr>
        <w:t>(المصدر: اعداد الباحث</w:t>
      </w:r>
      <w:r w:rsidR="00230D53" w:rsidRPr="000D2742">
        <w:rPr>
          <w:rFonts w:asciiTheme="majorHAnsi" w:hAnsiTheme="majorHAnsi" w:cs="Simplified Arabic"/>
          <w:b/>
          <w:bCs/>
          <w:sz w:val="28"/>
          <w:szCs w:val="28"/>
          <w:rtl/>
        </w:rPr>
        <w:t xml:space="preserve"> </w:t>
      </w:r>
      <w:r w:rsidRPr="000D2742">
        <w:rPr>
          <w:rFonts w:asciiTheme="majorHAnsi" w:hAnsiTheme="majorHAnsi" w:cs="Simplified Arabic"/>
          <w:b/>
          <w:bCs/>
          <w:sz w:val="28"/>
          <w:szCs w:val="28"/>
          <w:rtl/>
        </w:rPr>
        <w:t>)</w:t>
      </w:r>
    </w:p>
    <w:p w:rsidR="007B0237" w:rsidRPr="000D2742" w:rsidRDefault="007B0237" w:rsidP="000D2742">
      <w:pPr>
        <w:spacing w:after="0" w:line="240" w:lineRule="auto"/>
        <w:jc w:val="both"/>
        <w:rPr>
          <w:rFonts w:asciiTheme="majorHAnsi" w:hAnsiTheme="majorHAnsi" w:cs="Simplified Arabic"/>
          <w:b/>
          <w:bCs/>
          <w:sz w:val="28"/>
          <w:szCs w:val="28"/>
          <w:rtl/>
          <w:lang w:bidi="ar-IQ"/>
        </w:rPr>
      </w:pPr>
    </w:p>
    <w:p w:rsidR="007B0237" w:rsidRPr="000D2742" w:rsidRDefault="007B0237" w:rsidP="000D2742">
      <w:pPr>
        <w:spacing w:after="0" w:line="240" w:lineRule="auto"/>
        <w:jc w:val="both"/>
        <w:outlineLvl w:val="0"/>
        <w:rPr>
          <w:rFonts w:asciiTheme="majorHAnsi" w:hAnsiTheme="majorHAnsi" w:cs="Simplified Arabic"/>
          <w:b/>
          <w:bCs/>
          <w:sz w:val="28"/>
          <w:szCs w:val="28"/>
          <w:u w:val="single"/>
          <w:rtl/>
          <w:lang w:bidi="ar-IQ"/>
        </w:rPr>
      </w:pPr>
      <w:r w:rsidRPr="000D2742">
        <w:rPr>
          <w:rFonts w:asciiTheme="majorHAnsi" w:hAnsiTheme="majorHAnsi" w:cs="Simplified Arabic"/>
          <w:b/>
          <w:bCs/>
          <w:sz w:val="28"/>
          <w:szCs w:val="28"/>
          <w:u w:val="single"/>
          <w:rtl/>
          <w:lang w:bidi="ar-IQ"/>
        </w:rPr>
        <w:t>خامسا: فرضيات البحث</w:t>
      </w:r>
    </w:p>
    <w:p w:rsidR="007B0237" w:rsidRPr="000D2742" w:rsidRDefault="007B0237" w:rsidP="000D2742">
      <w:pPr>
        <w:spacing w:after="0" w:line="240" w:lineRule="auto"/>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في ظل مشكلة البحث وهدفه ومخططه الاجرائي يجري وضع فرضيتين رئيسة ومنها يجري اشتقاق فرضيات فرعية وكما يأتي:</w:t>
      </w:r>
    </w:p>
    <w:p w:rsidR="007B0237" w:rsidRPr="000D2742" w:rsidRDefault="007B0237" w:rsidP="000D2742">
      <w:pPr>
        <w:spacing w:after="0" w:line="240" w:lineRule="auto"/>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 xml:space="preserve">الفرضية الرئيسة الأولى: توجد علاقة ارتباط ذات دلالة معنوية بين </w:t>
      </w:r>
      <w:r w:rsidR="00300865" w:rsidRPr="000D2742">
        <w:rPr>
          <w:rFonts w:asciiTheme="majorHAnsi" w:hAnsiTheme="majorHAnsi" w:cs="Simplified Arabic"/>
          <w:sz w:val="28"/>
          <w:szCs w:val="28"/>
          <w:rtl/>
          <w:lang w:bidi="ar-IQ"/>
        </w:rPr>
        <w:t xml:space="preserve">مرتكزات القيادة الاستباقية </w:t>
      </w:r>
      <w:r w:rsidRPr="000D2742">
        <w:rPr>
          <w:rFonts w:asciiTheme="majorHAnsi" w:hAnsiTheme="majorHAnsi" w:cs="Simplified Arabic"/>
          <w:sz w:val="28"/>
          <w:szCs w:val="28"/>
          <w:lang w:bidi="ar-IQ"/>
        </w:rPr>
        <w:t>(Xi)</w:t>
      </w:r>
      <w:r w:rsidRPr="000D2742">
        <w:rPr>
          <w:rFonts w:asciiTheme="majorHAnsi" w:hAnsiTheme="majorHAnsi" w:cs="Simplified Arabic"/>
          <w:sz w:val="28"/>
          <w:szCs w:val="28"/>
          <w:rtl/>
          <w:lang w:bidi="ar-IQ"/>
        </w:rPr>
        <w:t xml:space="preserve"> </w:t>
      </w:r>
      <w:r w:rsidR="00300865" w:rsidRPr="000D2742">
        <w:rPr>
          <w:rFonts w:asciiTheme="majorHAnsi" w:hAnsiTheme="majorHAnsi" w:cs="Simplified Arabic"/>
          <w:sz w:val="28"/>
          <w:szCs w:val="28"/>
          <w:rtl/>
          <w:lang w:bidi="ar-IQ"/>
        </w:rPr>
        <w:t xml:space="preserve">ونظرية السلوك المخطط </w:t>
      </w:r>
      <w:r w:rsidRPr="000D2742">
        <w:rPr>
          <w:rFonts w:asciiTheme="majorHAnsi" w:hAnsiTheme="majorHAnsi" w:cs="Simplified Arabic"/>
          <w:sz w:val="28"/>
          <w:szCs w:val="28"/>
          <w:lang w:bidi="ar-IQ"/>
        </w:rPr>
        <w:t>(Y)</w:t>
      </w:r>
      <w:r w:rsidRPr="000D2742">
        <w:rPr>
          <w:rFonts w:asciiTheme="majorHAnsi" w:hAnsiTheme="majorHAnsi" w:cs="Simplified Arabic"/>
          <w:sz w:val="28"/>
          <w:szCs w:val="28"/>
          <w:rtl/>
          <w:lang w:bidi="ar-IQ"/>
        </w:rPr>
        <w:t>. ومنها يمكن اشتقاق ما يأتي:</w:t>
      </w:r>
    </w:p>
    <w:p w:rsidR="007B0237" w:rsidRPr="000D2742" w:rsidRDefault="007B0237" w:rsidP="000D2742">
      <w:pPr>
        <w:numPr>
          <w:ilvl w:val="0"/>
          <w:numId w:val="9"/>
        </w:numPr>
        <w:spacing w:after="0" w:line="240" w:lineRule="auto"/>
        <w:ind w:left="0" w:firstLine="0"/>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 xml:space="preserve">الفرضية الفرعية الأولى: توجد علاقة ارتباط ذات دلالة معنوية بين </w:t>
      </w:r>
      <w:r w:rsidR="00300865" w:rsidRPr="000D2742">
        <w:rPr>
          <w:rFonts w:asciiTheme="majorHAnsi" w:hAnsiTheme="majorHAnsi" w:cs="Simplified Arabic"/>
          <w:sz w:val="28"/>
          <w:szCs w:val="28"/>
          <w:rtl/>
          <w:lang w:bidi="ar-IQ"/>
        </w:rPr>
        <w:t xml:space="preserve">السلوك الاستباقي </w:t>
      </w:r>
      <w:r w:rsidRPr="000D2742">
        <w:rPr>
          <w:rFonts w:asciiTheme="majorHAnsi" w:hAnsiTheme="majorHAnsi" w:cs="Simplified Arabic"/>
          <w:sz w:val="28"/>
          <w:szCs w:val="28"/>
          <w:lang w:bidi="ar-IQ"/>
        </w:rPr>
        <w:t>(X1)</w:t>
      </w:r>
      <w:r w:rsidRPr="000D2742">
        <w:rPr>
          <w:rFonts w:asciiTheme="majorHAnsi" w:hAnsiTheme="majorHAnsi" w:cs="Simplified Arabic"/>
          <w:sz w:val="28"/>
          <w:szCs w:val="28"/>
          <w:rtl/>
          <w:lang w:bidi="ar-IQ"/>
        </w:rPr>
        <w:t xml:space="preserve"> </w:t>
      </w:r>
      <w:r w:rsidR="00300865" w:rsidRPr="000D2742">
        <w:rPr>
          <w:rFonts w:asciiTheme="majorHAnsi" w:hAnsiTheme="majorHAnsi" w:cs="Simplified Arabic"/>
          <w:sz w:val="28"/>
          <w:szCs w:val="28"/>
          <w:rtl/>
          <w:lang w:bidi="ar-IQ"/>
        </w:rPr>
        <w:t xml:space="preserve">ونظرية السلوك المخطط </w:t>
      </w:r>
      <w:r w:rsidRPr="000D2742">
        <w:rPr>
          <w:rFonts w:asciiTheme="majorHAnsi" w:hAnsiTheme="majorHAnsi" w:cs="Simplified Arabic"/>
          <w:sz w:val="28"/>
          <w:szCs w:val="28"/>
          <w:lang w:bidi="ar-IQ"/>
        </w:rPr>
        <w:t>(Y)</w:t>
      </w:r>
      <w:r w:rsidRPr="000D2742">
        <w:rPr>
          <w:rFonts w:asciiTheme="majorHAnsi" w:hAnsiTheme="majorHAnsi" w:cs="Simplified Arabic"/>
          <w:sz w:val="28"/>
          <w:szCs w:val="28"/>
          <w:rtl/>
          <w:lang w:bidi="ar-IQ"/>
        </w:rPr>
        <w:t>.</w:t>
      </w:r>
    </w:p>
    <w:p w:rsidR="007B0237" w:rsidRPr="000D2742" w:rsidRDefault="007B0237" w:rsidP="000D2742">
      <w:pPr>
        <w:numPr>
          <w:ilvl w:val="0"/>
          <w:numId w:val="9"/>
        </w:numPr>
        <w:spacing w:after="0" w:line="240" w:lineRule="auto"/>
        <w:ind w:left="0" w:firstLine="0"/>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 xml:space="preserve">الفرضية الفرعية الثانية: توجد علاقة ارتباط ذات دلالة معنوية بين  </w:t>
      </w:r>
      <w:r w:rsidR="00300865" w:rsidRPr="000D2742">
        <w:rPr>
          <w:rFonts w:asciiTheme="majorHAnsi" w:hAnsiTheme="majorHAnsi" w:cs="Simplified Arabic"/>
          <w:sz w:val="28"/>
          <w:szCs w:val="28"/>
          <w:rtl/>
          <w:lang w:bidi="ar-IQ"/>
        </w:rPr>
        <w:t xml:space="preserve">الشخصية الاستباقية </w:t>
      </w:r>
      <w:r w:rsidRPr="000D2742">
        <w:rPr>
          <w:rFonts w:asciiTheme="majorHAnsi" w:hAnsiTheme="majorHAnsi" w:cs="Simplified Arabic"/>
          <w:sz w:val="28"/>
          <w:szCs w:val="28"/>
          <w:lang w:bidi="ar-IQ"/>
        </w:rPr>
        <w:t>(X2)</w:t>
      </w:r>
      <w:r w:rsidRPr="000D2742">
        <w:rPr>
          <w:rFonts w:asciiTheme="majorHAnsi" w:hAnsiTheme="majorHAnsi" w:cs="Simplified Arabic"/>
          <w:sz w:val="28"/>
          <w:szCs w:val="28"/>
          <w:rtl/>
          <w:lang w:bidi="ar-IQ"/>
        </w:rPr>
        <w:t xml:space="preserve"> </w:t>
      </w:r>
      <w:r w:rsidR="00300865" w:rsidRPr="000D2742">
        <w:rPr>
          <w:rFonts w:asciiTheme="majorHAnsi" w:hAnsiTheme="majorHAnsi" w:cs="Simplified Arabic"/>
          <w:sz w:val="28"/>
          <w:szCs w:val="28"/>
          <w:rtl/>
          <w:lang w:bidi="ar-IQ"/>
        </w:rPr>
        <w:t xml:space="preserve">ونظرية السلوك المخطط </w:t>
      </w:r>
      <w:r w:rsidRPr="000D2742">
        <w:rPr>
          <w:rFonts w:asciiTheme="majorHAnsi" w:hAnsiTheme="majorHAnsi" w:cs="Simplified Arabic"/>
          <w:sz w:val="28"/>
          <w:szCs w:val="28"/>
          <w:lang w:bidi="ar-IQ"/>
        </w:rPr>
        <w:t>(Y)</w:t>
      </w:r>
      <w:r w:rsidRPr="000D2742">
        <w:rPr>
          <w:rFonts w:asciiTheme="majorHAnsi" w:hAnsiTheme="majorHAnsi" w:cs="Simplified Arabic"/>
          <w:sz w:val="28"/>
          <w:szCs w:val="28"/>
          <w:rtl/>
          <w:lang w:bidi="ar-IQ"/>
        </w:rPr>
        <w:t>.</w:t>
      </w:r>
    </w:p>
    <w:p w:rsidR="007B0237" w:rsidRPr="000D2742" w:rsidRDefault="007B0237" w:rsidP="000D2742">
      <w:pPr>
        <w:spacing w:after="0" w:line="240" w:lineRule="auto"/>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 xml:space="preserve">الفرضية الرئيسة الثانية: توجد علاقة تأثير ذات دلالة معنوية بين  </w:t>
      </w:r>
      <w:r w:rsidR="00300865" w:rsidRPr="000D2742">
        <w:rPr>
          <w:rFonts w:asciiTheme="majorHAnsi" w:hAnsiTheme="majorHAnsi" w:cs="Simplified Arabic"/>
          <w:sz w:val="28"/>
          <w:szCs w:val="28"/>
          <w:rtl/>
          <w:lang w:bidi="ar-IQ"/>
        </w:rPr>
        <w:t xml:space="preserve">مرتكزات القيادة الاستباقية </w:t>
      </w:r>
      <w:r w:rsidRPr="000D2742">
        <w:rPr>
          <w:rFonts w:asciiTheme="majorHAnsi" w:hAnsiTheme="majorHAnsi" w:cs="Simplified Arabic"/>
          <w:sz w:val="28"/>
          <w:szCs w:val="28"/>
          <w:lang w:bidi="ar-IQ"/>
        </w:rPr>
        <w:t>(Xi)</w:t>
      </w:r>
      <w:r w:rsidRPr="000D2742">
        <w:rPr>
          <w:rFonts w:asciiTheme="majorHAnsi" w:hAnsiTheme="majorHAnsi" w:cs="Simplified Arabic"/>
          <w:sz w:val="28"/>
          <w:szCs w:val="28"/>
          <w:rtl/>
          <w:lang w:bidi="ar-IQ"/>
        </w:rPr>
        <w:t xml:space="preserve"> </w:t>
      </w:r>
      <w:r w:rsidR="00300865" w:rsidRPr="000D2742">
        <w:rPr>
          <w:rFonts w:asciiTheme="majorHAnsi" w:hAnsiTheme="majorHAnsi" w:cs="Simplified Arabic"/>
          <w:sz w:val="28"/>
          <w:szCs w:val="28"/>
          <w:rtl/>
          <w:lang w:bidi="ar-IQ"/>
        </w:rPr>
        <w:t xml:space="preserve">ونظرية السلوك المخطط </w:t>
      </w:r>
      <w:r w:rsidRPr="000D2742">
        <w:rPr>
          <w:rFonts w:asciiTheme="majorHAnsi" w:hAnsiTheme="majorHAnsi" w:cs="Simplified Arabic"/>
          <w:sz w:val="28"/>
          <w:szCs w:val="28"/>
          <w:lang w:bidi="ar-IQ"/>
        </w:rPr>
        <w:t>(Y)</w:t>
      </w:r>
      <w:r w:rsidRPr="000D2742">
        <w:rPr>
          <w:rFonts w:asciiTheme="majorHAnsi" w:hAnsiTheme="majorHAnsi" w:cs="Simplified Arabic"/>
          <w:sz w:val="28"/>
          <w:szCs w:val="28"/>
          <w:rtl/>
          <w:lang w:bidi="ar-IQ"/>
        </w:rPr>
        <w:t>. ومنها يمكن اشتقاق ما يأتي:</w:t>
      </w:r>
    </w:p>
    <w:p w:rsidR="007B0237" w:rsidRPr="000D2742" w:rsidRDefault="007B0237" w:rsidP="000D2742">
      <w:pPr>
        <w:numPr>
          <w:ilvl w:val="0"/>
          <w:numId w:val="9"/>
        </w:numPr>
        <w:spacing w:after="0" w:line="240" w:lineRule="auto"/>
        <w:ind w:left="0" w:firstLine="0"/>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lastRenderedPageBreak/>
        <w:t xml:space="preserve">الفرضية الفرعية الرابعة: توجد علاقة تأثير ذات دلالة معنوية بين  </w:t>
      </w:r>
      <w:r w:rsidR="00300865" w:rsidRPr="000D2742">
        <w:rPr>
          <w:rFonts w:asciiTheme="majorHAnsi" w:hAnsiTheme="majorHAnsi" w:cs="Simplified Arabic"/>
          <w:sz w:val="28"/>
          <w:szCs w:val="28"/>
          <w:rtl/>
          <w:lang w:bidi="ar-IQ"/>
        </w:rPr>
        <w:t xml:space="preserve">السلوك الاستباقي </w:t>
      </w:r>
      <w:r w:rsidRPr="000D2742">
        <w:rPr>
          <w:rFonts w:asciiTheme="majorHAnsi" w:hAnsiTheme="majorHAnsi" w:cs="Simplified Arabic"/>
          <w:sz w:val="28"/>
          <w:szCs w:val="28"/>
          <w:lang w:bidi="ar-IQ"/>
        </w:rPr>
        <w:t>(X1)</w:t>
      </w:r>
      <w:r w:rsidRPr="000D2742">
        <w:rPr>
          <w:rFonts w:asciiTheme="majorHAnsi" w:hAnsiTheme="majorHAnsi" w:cs="Simplified Arabic"/>
          <w:sz w:val="28"/>
          <w:szCs w:val="28"/>
          <w:rtl/>
          <w:lang w:bidi="ar-IQ"/>
        </w:rPr>
        <w:t xml:space="preserve"> </w:t>
      </w:r>
      <w:r w:rsidR="00300865" w:rsidRPr="000D2742">
        <w:rPr>
          <w:rFonts w:asciiTheme="majorHAnsi" w:hAnsiTheme="majorHAnsi" w:cs="Simplified Arabic"/>
          <w:sz w:val="28"/>
          <w:szCs w:val="28"/>
          <w:rtl/>
          <w:lang w:bidi="ar-IQ"/>
        </w:rPr>
        <w:t xml:space="preserve">ونظرية السلوك المخطط </w:t>
      </w:r>
      <w:r w:rsidRPr="000D2742">
        <w:rPr>
          <w:rFonts w:asciiTheme="majorHAnsi" w:hAnsiTheme="majorHAnsi" w:cs="Simplified Arabic"/>
          <w:sz w:val="28"/>
          <w:szCs w:val="28"/>
          <w:lang w:bidi="ar-IQ"/>
        </w:rPr>
        <w:t>(Y)</w:t>
      </w:r>
      <w:r w:rsidRPr="000D2742">
        <w:rPr>
          <w:rFonts w:asciiTheme="majorHAnsi" w:hAnsiTheme="majorHAnsi" w:cs="Simplified Arabic"/>
          <w:sz w:val="28"/>
          <w:szCs w:val="28"/>
          <w:rtl/>
          <w:lang w:bidi="ar-IQ"/>
        </w:rPr>
        <w:t>.</w:t>
      </w:r>
    </w:p>
    <w:p w:rsidR="007B0237" w:rsidRPr="000D2742" w:rsidRDefault="007B0237" w:rsidP="000D2742">
      <w:pPr>
        <w:numPr>
          <w:ilvl w:val="0"/>
          <w:numId w:val="9"/>
        </w:numPr>
        <w:spacing w:after="0" w:line="240" w:lineRule="auto"/>
        <w:ind w:left="0" w:firstLine="0"/>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 xml:space="preserve">الفرضية الفرعية الخامسة: توجد علاقة تأثير ذات دلالة معنوية </w:t>
      </w:r>
      <w:r w:rsidR="00300865" w:rsidRPr="000D2742">
        <w:rPr>
          <w:rFonts w:asciiTheme="majorHAnsi" w:hAnsiTheme="majorHAnsi" w:cs="Simplified Arabic"/>
          <w:sz w:val="28"/>
          <w:szCs w:val="28"/>
          <w:rtl/>
          <w:lang w:bidi="ar-IQ"/>
        </w:rPr>
        <w:t xml:space="preserve">الشخصية الاستباقية </w:t>
      </w:r>
      <w:r w:rsidRPr="000D2742">
        <w:rPr>
          <w:rFonts w:asciiTheme="majorHAnsi" w:hAnsiTheme="majorHAnsi" w:cs="Simplified Arabic"/>
          <w:sz w:val="28"/>
          <w:szCs w:val="28"/>
          <w:lang w:bidi="ar-IQ"/>
        </w:rPr>
        <w:t>(X2)</w:t>
      </w:r>
      <w:r w:rsidRPr="000D2742">
        <w:rPr>
          <w:rFonts w:asciiTheme="majorHAnsi" w:hAnsiTheme="majorHAnsi" w:cs="Simplified Arabic"/>
          <w:sz w:val="28"/>
          <w:szCs w:val="28"/>
          <w:rtl/>
          <w:lang w:bidi="ar-IQ"/>
        </w:rPr>
        <w:t xml:space="preserve"> </w:t>
      </w:r>
      <w:r w:rsidR="00300865" w:rsidRPr="000D2742">
        <w:rPr>
          <w:rFonts w:asciiTheme="majorHAnsi" w:hAnsiTheme="majorHAnsi" w:cs="Simplified Arabic"/>
          <w:sz w:val="28"/>
          <w:szCs w:val="28"/>
          <w:rtl/>
          <w:lang w:bidi="ar-IQ"/>
        </w:rPr>
        <w:t xml:space="preserve">ونظرية السلوك المخطط </w:t>
      </w:r>
      <w:r w:rsidRPr="000D2742">
        <w:rPr>
          <w:rFonts w:asciiTheme="majorHAnsi" w:hAnsiTheme="majorHAnsi" w:cs="Simplified Arabic"/>
          <w:sz w:val="28"/>
          <w:szCs w:val="28"/>
          <w:lang w:bidi="ar-IQ"/>
        </w:rPr>
        <w:t>(Y)</w:t>
      </w:r>
      <w:r w:rsidRPr="000D2742">
        <w:rPr>
          <w:rFonts w:asciiTheme="majorHAnsi" w:hAnsiTheme="majorHAnsi" w:cs="Simplified Arabic"/>
          <w:sz w:val="28"/>
          <w:szCs w:val="28"/>
          <w:rtl/>
          <w:lang w:bidi="ar-IQ"/>
        </w:rPr>
        <w:t>.</w:t>
      </w:r>
    </w:p>
    <w:p w:rsidR="007B0237" w:rsidRPr="000D2742" w:rsidRDefault="007B0237" w:rsidP="000D2742">
      <w:pPr>
        <w:spacing w:after="0" w:line="240" w:lineRule="auto"/>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وهكذا فان هذا البحث يحاول ا</w:t>
      </w:r>
      <w:r w:rsidR="00300865" w:rsidRPr="000D2742">
        <w:rPr>
          <w:rFonts w:asciiTheme="majorHAnsi" w:hAnsiTheme="majorHAnsi" w:cs="Simplified Arabic"/>
          <w:sz w:val="28"/>
          <w:szCs w:val="28"/>
          <w:rtl/>
          <w:lang w:bidi="ar-IQ"/>
        </w:rPr>
        <w:t>ن يثبت او ينفي فرضيتين رئيسة واربع</w:t>
      </w:r>
      <w:r w:rsidRPr="000D2742">
        <w:rPr>
          <w:rFonts w:asciiTheme="majorHAnsi" w:hAnsiTheme="majorHAnsi" w:cs="Simplified Arabic"/>
          <w:sz w:val="28"/>
          <w:szCs w:val="28"/>
          <w:rtl/>
          <w:lang w:bidi="ar-IQ"/>
        </w:rPr>
        <w:t xml:space="preserve"> فرضيات فرعية مع حساب مقادير العلاقات بين المتغيرات المبحوثة.</w:t>
      </w:r>
    </w:p>
    <w:p w:rsidR="007B0237" w:rsidRPr="000D2742" w:rsidRDefault="007B0237" w:rsidP="000D2742">
      <w:pPr>
        <w:spacing w:after="0" w:line="240" w:lineRule="auto"/>
        <w:jc w:val="both"/>
        <w:outlineLvl w:val="0"/>
        <w:rPr>
          <w:rFonts w:asciiTheme="majorHAnsi" w:hAnsiTheme="majorHAnsi" w:cs="Simplified Arabic"/>
          <w:b/>
          <w:bCs/>
          <w:sz w:val="28"/>
          <w:szCs w:val="28"/>
          <w:u w:val="single"/>
          <w:rtl/>
        </w:rPr>
      </w:pPr>
      <w:r w:rsidRPr="000D2742">
        <w:rPr>
          <w:rFonts w:asciiTheme="majorHAnsi" w:hAnsiTheme="majorHAnsi" w:cs="Simplified Arabic"/>
          <w:b/>
          <w:bCs/>
          <w:sz w:val="28"/>
          <w:szCs w:val="28"/>
          <w:u w:val="single"/>
          <w:rtl/>
        </w:rPr>
        <w:t xml:space="preserve">سادسا: اساليب جمع البيانات  </w:t>
      </w:r>
    </w:p>
    <w:p w:rsidR="007B0237" w:rsidRPr="000D2742" w:rsidRDefault="007B0237" w:rsidP="00555F38">
      <w:pPr>
        <w:tabs>
          <w:tab w:val="left" w:pos="379"/>
        </w:tabs>
        <w:spacing w:after="0" w:line="240" w:lineRule="auto"/>
        <w:jc w:val="both"/>
        <w:rPr>
          <w:rFonts w:asciiTheme="majorHAnsi" w:hAnsiTheme="majorHAnsi" w:cs="Simplified Arabic"/>
          <w:sz w:val="28"/>
          <w:szCs w:val="28"/>
          <w:rtl/>
        </w:rPr>
      </w:pPr>
      <w:r w:rsidRPr="000D2742">
        <w:rPr>
          <w:rFonts w:asciiTheme="majorHAnsi" w:hAnsiTheme="majorHAnsi" w:cs="Simplified Arabic"/>
          <w:sz w:val="28"/>
          <w:szCs w:val="28"/>
          <w:rtl/>
        </w:rPr>
        <w:t>يعتمد البحث على مجموعة تقنيات او أساليب علمية في جمع بياناته النظرية والعملية وكما يأتي:</w:t>
      </w:r>
    </w:p>
    <w:p w:rsidR="007B0237" w:rsidRPr="000D2742" w:rsidRDefault="007B0237" w:rsidP="00555F38">
      <w:pPr>
        <w:numPr>
          <w:ilvl w:val="0"/>
          <w:numId w:val="10"/>
        </w:numPr>
        <w:tabs>
          <w:tab w:val="left" w:pos="379"/>
        </w:tabs>
        <w:spacing w:after="0" w:line="240" w:lineRule="auto"/>
        <w:ind w:left="0" w:firstLine="0"/>
        <w:jc w:val="both"/>
        <w:rPr>
          <w:rFonts w:asciiTheme="majorHAnsi" w:hAnsiTheme="majorHAnsi" w:cs="Simplified Arabic"/>
          <w:sz w:val="28"/>
          <w:szCs w:val="28"/>
          <w:rtl/>
        </w:rPr>
      </w:pPr>
      <w:r w:rsidRPr="000D2742">
        <w:rPr>
          <w:rFonts w:asciiTheme="majorHAnsi" w:hAnsiTheme="majorHAnsi" w:cs="Simplified Arabic"/>
          <w:sz w:val="28"/>
          <w:szCs w:val="28"/>
          <w:rtl/>
        </w:rPr>
        <w:t>أساليب جمع البيانات النظرية: يجري الاعتماد على ما ورد في البحوث السابقة والادبيات العلمية ذات العلاقة مع المتغي</w:t>
      </w:r>
      <w:r w:rsidR="00300865" w:rsidRPr="000D2742">
        <w:rPr>
          <w:rFonts w:asciiTheme="majorHAnsi" w:hAnsiTheme="majorHAnsi" w:cs="Simplified Arabic"/>
          <w:sz w:val="28"/>
          <w:szCs w:val="28"/>
          <w:rtl/>
        </w:rPr>
        <w:t>رات المبحوثة وقد استخدم الباحث</w:t>
      </w:r>
      <w:r w:rsidRPr="000D2742">
        <w:rPr>
          <w:rFonts w:asciiTheme="majorHAnsi" w:hAnsiTheme="majorHAnsi" w:cs="Simplified Arabic"/>
          <w:sz w:val="28"/>
          <w:szCs w:val="28"/>
          <w:rtl/>
        </w:rPr>
        <w:t xml:space="preserve"> المجلات والدوريات </w:t>
      </w:r>
      <w:r w:rsidR="00300865" w:rsidRPr="000D2742">
        <w:rPr>
          <w:rFonts w:asciiTheme="majorHAnsi" w:hAnsiTheme="majorHAnsi" w:cs="Simplified Arabic"/>
          <w:sz w:val="28"/>
          <w:szCs w:val="28"/>
          <w:rtl/>
        </w:rPr>
        <w:t>العلمية,</w:t>
      </w:r>
      <w:r w:rsidRPr="000D2742">
        <w:rPr>
          <w:rFonts w:asciiTheme="majorHAnsi" w:hAnsiTheme="majorHAnsi" w:cs="Simplified Arabic"/>
          <w:sz w:val="28"/>
          <w:szCs w:val="28"/>
          <w:rtl/>
        </w:rPr>
        <w:t xml:space="preserve"> ومن المكتبات الاليكترونية في شبكة الاتصالات العالمية.</w:t>
      </w:r>
    </w:p>
    <w:p w:rsidR="007B0237" w:rsidRPr="000D2742" w:rsidRDefault="007B0237" w:rsidP="00555F38">
      <w:pPr>
        <w:numPr>
          <w:ilvl w:val="0"/>
          <w:numId w:val="10"/>
        </w:numPr>
        <w:tabs>
          <w:tab w:val="left" w:pos="379"/>
        </w:tabs>
        <w:spacing w:after="0" w:line="240" w:lineRule="auto"/>
        <w:ind w:left="0" w:firstLine="0"/>
        <w:jc w:val="both"/>
        <w:rPr>
          <w:rFonts w:asciiTheme="majorHAnsi" w:hAnsiTheme="majorHAnsi" w:cs="Simplified Arabic"/>
          <w:sz w:val="28"/>
          <w:szCs w:val="28"/>
        </w:rPr>
      </w:pPr>
      <w:r w:rsidRPr="000D2742">
        <w:rPr>
          <w:rFonts w:asciiTheme="majorHAnsi" w:hAnsiTheme="majorHAnsi" w:cs="Simplified Arabic"/>
          <w:sz w:val="28"/>
          <w:szCs w:val="28"/>
          <w:rtl/>
        </w:rPr>
        <w:t>أساليب جمع البيانات العملية: يجري الاعتماد على استمارة الاستبيان في جمع البيانات عن الواقع الميداني في المنظمة المبحوثة وكذلك المقابلات المباشرة مع المعنيين للشرح المفصل بالمتغيرات المبحوثة في شركة آسياسيل لخدمات الا</w:t>
      </w:r>
      <w:r w:rsidR="00300865" w:rsidRPr="000D2742">
        <w:rPr>
          <w:rFonts w:asciiTheme="majorHAnsi" w:hAnsiTheme="majorHAnsi" w:cs="Simplified Arabic"/>
          <w:sz w:val="28"/>
          <w:szCs w:val="28"/>
          <w:rtl/>
        </w:rPr>
        <w:t>تصالات المتنقلة وقد لجا الباحث</w:t>
      </w:r>
      <w:r w:rsidRPr="000D2742">
        <w:rPr>
          <w:rFonts w:asciiTheme="majorHAnsi" w:hAnsiTheme="majorHAnsi" w:cs="Simplified Arabic"/>
          <w:sz w:val="28"/>
          <w:szCs w:val="28"/>
          <w:rtl/>
        </w:rPr>
        <w:t xml:space="preserve"> الى اسلوب الاتصالات الشخصية مع من سبقهم بالبحث والمهتمين بواقع الشركة نفسها من اجل الإحاطة بأكبر قدر ممكن بال</w:t>
      </w:r>
      <w:r w:rsidR="00300865" w:rsidRPr="000D2742">
        <w:rPr>
          <w:rFonts w:asciiTheme="majorHAnsi" w:hAnsiTheme="majorHAnsi" w:cs="Simplified Arabic"/>
          <w:sz w:val="28"/>
          <w:szCs w:val="28"/>
          <w:rtl/>
        </w:rPr>
        <w:t>بيانات العملية كما تمكن الباحث</w:t>
      </w:r>
      <w:r w:rsidRPr="000D2742">
        <w:rPr>
          <w:rFonts w:asciiTheme="majorHAnsi" w:hAnsiTheme="majorHAnsi" w:cs="Simplified Arabic"/>
          <w:sz w:val="28"/>
          <w:szCs w:val="28"/>
          <w:rtl/>
        </w:rPr>
        <w:t xml:space="preserve"> من الاطلاع على بعض التقارير الداخلية للشركة، اما بشأن تحليل البيانات العملية فقد اعتمد البرنامج الإحصائي </w:t>
      </w:r>
      <w:r w:rsidRPr="000D2742">
        <w:rPr>
          <w:rFonts w:asciiTheme="majorHAnsi" w:hAnsiTheme="majorHAnsi" w:cs="Simplified Arabic"/>
          <w:sz w:val="28"/>
          <w:szCs w:val="28"/>
        </w:rPr>
        <w:t>(SPSS:v21)</w:t>
      </w:r>
      <w:r w:rsidRPr="000D2742">
        <w:rPr>
          <w:rFonts w:asciiTheme="majorHAnsi" w:hAnsiTheme="majorHAnsi" w:cs="Simplified Arabic"/>
          <w:sz w:val="28"/>
          <w:szCs w:val="28"/>
          <w:rtl/>
          <w:lang w:bidi="ar-IQ"/>
        </w:rPr>
        <w:t xml:space="preserve"> وبعض المقاييس الإحصائية للعلاقات مثل معامل الارتباط ومعامل الانحدار واختبار </w:t>
      </w:r>
      <w:r w:rsidRPr="000D2742">
        <w:rPr>
          <w:rFonts w:asciiTheme="majorHAnsi" w:hAnsiTheme="majorHAnsi" w:cs="Simplified Arabic"/>
          <w:sz w:val="28"/>
          <w:szCs w:val="28"/>
          <w:lang w:bidi="ar-IQ"/>
        </w:rPr>
        <w:t>(T)</w:t>
      </w:r>
      <w:r w:rsidRPr="000D2742">
        <w:rPr>
          <w:rFonts w:asciiTheme="majorHAnsi" w:hAnsiTheme="majorHAnsi" w:cs="Simplified Arabic"/>
          <w:sz w:val="28"/>
          <w:szCs w:val="28"/>
          <w:rtl/>
          <w:lang w:bidi="ar-IQ"/>
        </w:rPr>
        <w:t xml:space="preserve">.  </w:t>
      </w:r>
    </w:p>
    <w:p w:rsidR="007B0237" w:rsidRPr="000D2742" w:rsidRDefault="007B0237" w:rsidP="000D2742">
      <w:pPr>
        <w:spacing w:after="0" w:line="240" w:lineRule="auto"/>
        <w:jc w:val="both"/>
        <w:outlineLvl w:val="0"/>
        <w:rPr>
          <w:rFonts w:asciiTheme="majorHAnsi" w:hAnsiTheme="majorHAnsi" w:cs="Simplified Arabic"/>
          <w:b/>
          <w:bCs/>
          <w:sz w:val="28"/>
          <w:szCs w:val="28"/>
          <w:u w:val="single"/>
          <w:rtl/>
        </w:rPr>
      </w:pPr>
      <w:r w:rsidRPr="000D2742">
        <w:rPr>
          <w:rFonts w:asciiTheme="majorHAnsi" w:hAnsiTheme="majorHAnsi" w:cs="Simplified Arabic"/>
          <w:b/>
          <w:bCs/>
          <w:sz w:val="28"/>
          <w:szCs w:val="28"/>
          <w:u w:val="single"/>
          <w:rtl/>
        </w:rPr>
        <w:t>سابعا: حدود البحث</w:t>
      </w:r>
    </w:p>
    <w:p w:rsidR="007B0237" w:rsidRPr="000D2742" w:rsidRDefault="007B0237" w:rsidP="000D2742">
      <w:pPr>
        <w:spacing w:after="0" w:line="240" w:lineRule="auto"/>
        <w:jc w:val="both"/>
        <w:rPr>
          <w:rFonts w:asciiTheme="majorHAnsi" w:hAnsiTheme="majorHAnsi" w:cs="Simplified Arabic"/>
          <w:sz w:val="28"/>
          <w:szCs w:val="28"/>
          <w:rtl/>
        </w:rPr>
      </w:pPr>
      <w:r w:rsidRPr="000D2742">
        <w:rPr>
          <w:rFonts w:asciiTheme="majorHAnsi" w:hAnsiTheme="majorHAnsi" w:cs="Simplified Arabic"/>
          <w:sz w:val="28"/>
          <w:szCs w:val="28"/>
          <w:rtl/>
        </w:rPr>
        <w:t>يتحدد البحث بإطارين مكاني وزمني وكما يأتي:</w:t>
      </w:r>
    </w:p>
    <w:p w:rsidR="007B0237" w:rsidRPr="000D2742" w:rsidRDefault="007B0237" w:rsidP="000D2742">
      <w:pPr>
        <w:numPr>
          <w:ilvl w:val="0"/>
          <w:numId w:val="11"/>
        </w:numPr>
        <w:spacing w:after="0" w:line="240" w:lineRule="auto"/>
        <w:ind w:left="0" w:firstLine="0"/>
        <w:jc w:val="both"/>
        <w:rPr>
          <w:rFonts w:asciiTheme="majorHAnsi" w:hAnsiTheme="majorHAnsi" w:cs="Simplified Arabic"/>
          <w:sz w:val="28"/>
          <w:szCs w:val="28"/>
          <w:rtl/>
        </w:rPr>
      </w:pPr>
      <w:r w:rsidRPr="000D2742">
        <w:rPr>
          <w:rFonts w:asciiTheme="majorHAnsi" w:hAnsiTheme="majorHAnsi" w:cs="Simplified Arabic"/>
          <w:sz w:val="28"/>
          <w:szCs w:val="28"/>
          <w:rtl/>
        </w:rPr>
        <w:t xml:space="preserve">الحدود المكانية للبحث: </w:t>
      </w:r>
      <w:r w:rsidR="00F2566D" w:rsidRPr="000D2742">
        <w:rPr>
          <w:rFonts w:asciiTheme="majorHAnsi" w:hAnsiTheme="majorHAnsi" w:cs="Simplified Arabic"/>
          <w:sz w:val="28"/>
          <w:szCs w:val="28"/>
          <w:rtl/>
        </w:rPr>
        <w:t>اختيرت الرقعة الجغرافية لمحافظة</w:t>
      </w:r>
      <w:r w:rsidRPr="000D2742">
        <w:rPr>
          <w:rFonts w:asciiTheme="majorHAnsi" w:hAnsiTheme="majorHAnsi" w:cs="Simplified Arabic"/>
          <w:sz w:val="28"/>
          <w:szCs w:val="28"/>
          <w:rtl/>
        </w:rPr>
        <w:t xml:space="preserve"> كربلاء محلا للبحث وذلك لكون المواقع الإدارية الرئيسة للمنظمة المبحوثة (شركة آسياسيل لخدمات الاتصالات المتنقلة) تقع فيها.</w:t>
      </w:r>
    </w:p>
    <w:p w:rsidR="007B0237" w:rsidRPr="000D2742" w:rsidRDefault="007B0237" w:rsidP="000D2742">
      <w:pPr>
        <w:numPr>
          <w:ilvl w:val="0"/>
          <w:numId w:val="11"/>
        </w:numPr>
        <w:spacing w:after="0" w:line="240" w:lineRule="auto"/>
        <w:ind w:left="0" w:firstLine="0"/>
        <w:jc w:val="both"/>
        <w:rPr>
          <w:rFonts w:asciiTheme="majorHAnsi" w:hAnsiTheme="majorHAnsi" w:cs="Simplified Arabic"/>
          <w:sz w:val="28"/>
          <w:szCs w:val="28"/>
        </w:rPr>
      </w:pPr>
      <w:r w:rsidRPr="000D2742">
        <w:rPr>
          <w:rFonts w:asciiTheme="majorHAnsi" w:hAnsiTheme="majorHAnsi" w:cs="Simplified Arabic"/>
          <w:sz w:val="28"/>
          <w:szCs w:val="28"/>
          <w:rtl/>
        </w:rPr>
        <w:t xml:space="preserve">الحدود الزمنية للبحث: امتدت المدة التي يتناولها البحث بالتشخيص والتحليل من </w:t>
      </w:r>
      <w:r w:rsidR="00F2566D" w:rsidRPr="000D2742">
        <w:rPr>
          <w:rFonts w:asciiTheme="majorHAnsi" w:hAnsiTheme="majorHAnsi" w:cs="Simplified Arabic"/>
          <w:sz w:val="28"/>
          <w:szCs w:val="28"/>
          <w:rtl/>
        </w:rPr>
        <w:t>15</w:t>
      </w:r>
      <w:r w:rsidR="00300865" w:rsidRPr="000D2742">
        <w:rPr>
          <w:rFonts w:asciiTheme="majorHAnsi" w:hAnsiTheme="majorHAnsi" w:cs="Simplified Arabic"/>
          <w:sz w:val="28"/>
          <w:szCs w:val="28"/>
          <w:rtl/>
        </w:rPr>
        <w:t xml:space="preserve"> </w:t>
      </w:r>
      <w:r w:rsidRPr="000D2742">
        <w:rPr>
          <w:rFonts w:asciiTheme="majorHAnsi" w:hAnsiTheme="majorHAnsi" w:cs="Simplified Arabic"/>
          <w:sz w:val="28"/>
          <w:szCs w:val="28"/>
          <w:rtl/>
        </w:rPr>
        <w:t>/</w:t>
      </w:r>
      <w:r w:rsidR="00300865" w:rsidRPr="000D2742">
        <w:rPr>
          <w:rFonts w:asciiTheme="majorHAnsi" w:hAnsiTheme="majorHAnsi" w:cs="Simplified Arabic"/>
          <w:sz w:val="28"/>
          <w:szCs w:val="28"/>
          <w:rtl/>
        </w:rPr>
        <w:t xml:space="preserve"> </w:t>
      </w:r>
      <w:r w:rsidR="00F2566D" w:rsidRPr="000D2742">
        <w:rPr>
          <w:rFonts w:asciiTheme="majorHAnsi" w:hAnsiTheme="majorHAnsi" w:cs="Simplified Arabic"/>
          <w:sz w:val="28"/>
          <w:szCs w:val="28"/>
          <w:rtl/>
        </w:rPr>
        <w:t xml:space="preserve">  11</w:t>
      </w:r>
      <w:r w:rsidRPr="000D2742">
        <w:rPr>
          <w:rFonts w:asciiTheme="majorHAnsi" w:hAnsiTheme="majorHAnsi" w:cs="Simplified Arabic"/>
          <w:sz w:val="28"/>
          <w:szCs w:val="28"/>
          <w:rtl/>
        </w:rPr>
        <w:t>/201</w:t>
      </w:r>
      <w:r w:rsidR="00F2566D" w:rsidRPr="000D2742">
        <w:rPr>
          <w:rFonts w:asciiTheme="majorHAnsi" w:hAnsiTheme="majorHAnsi" w:cs="Simplified Arabic"/>
          <w:sz w:val="28"/>
          <w:szCs w:val="28"/>
          <w:rtl/>
        </w:rPr>
        <w:t>7</w:t>
      </w:r>
      <w:r w:rsidRPr="000D2742">
        <w:rPr>
          <w:rFonts w:asciiTheme="majorHAnsi" w:hAnsiTheme="majorHAnsi" w:cs="Simplified Arabic"/>
          <w:sz w:val="28"/>
          <w:szCs w:val="28"/>
          <w:rtl/>
        </w:rPr>
        <w:t xml:space="preserve"> ولغاية </w:t>
      </w:r>
      <w:r w:rsidR="00F2566D" w:rsidRPr="000D2742">
        <w:rPr>
          <w:rFonts w:asciiTheme="majorHAnsi" w:hAnsiTheme="majorHAnsi" w:cs="Simplified Arabic"/>
          <w:sz w:val="28"/>
          <w:szCs w:val="28"/>
          <w:rtl/>
        </w:rPr>
        <w:t>5</w:t>
      </w:r>
      <w:r w:rsidRPr="000D2742">
        <w:rPr>
          <w:rFonts w:asciiTheme="majorHAnsi" w:hAnsiTheme="majorHAnsi" w:cs="Simplified Arabic"/>
          <w:sz w:val="28"/>
          <w:szCs w:val="28"/>
          <w:rtl/>
        </w:rPr>
        <w:t>/1/201</w:t>
      </w:r>
      <w:r w:rsidR="00F2566D" w:rsidRPr="000D2742">
        <w:rPr>
          <w:rFonts w:asciiTheme="majorHAnsi" w:hAnsiTheme="majorHAnsi" w:cs="Simplified Arabic"/>
          <w:sz w:val="28"/>
          <w:szCs w:val="28"/>
          <w:rtl/>
        </w:rPr>
        <w:t>8</w:t>
      </w:r>
      <w:r w:rsidRPr="000D2742">
        <w:rPr>
          <w:rFonts w:asciiTheme="majorHAnsi" w:hAnsiTheme="majorHAnsi" w:cs="Simplified Arabic"/>
          <w:sz w:val="28"/>
          <w:szCs w:val="28"/>
          <w:rtl/>
        </w:rPr>
        <w:t xml:space="preserve">. </w:t>
      </w:r>
    </w:p>
    <w:p w:rsidR="007B0237" w:rsidRDefault="007B0237" w:rsidP="000D2742">
      <w:pPr>
        <w:spacing w:after="0" w:line="240" w:lineRule="auto"/>
        <w:jc w:val="both"/>
        <w:rPr>
          <w:rFonts w:asciiTheme="majorHAnsi" w:hAnsiTheme="majorHAnsi" w:cs="Simplified Arabic" w:hint="cs"/>
          <w:sz w:val="28"/>
          <w:szCs w:val="28"/>
          <w:rtl/>
        </w:rPr>
      </w:pPr>
    </w:p>
    <w:p w:rsidR="00555F38" w:rsidRPr="000D2742" w:rsidRDefault="00555F38" w:rsidP="000D2742">
      <w:pPr>
        <w:spacing w:after="0" w:line="240" w:lineRule="auto"/>
        <w:jc w:val="both"/>
        <w:rPr>
          <w:rFonts w:asciiTheme="majorHAnsi" w:hAnsiTheme="majorHAnsi" w:cs="Simplified Arabic"/>
          <w:sz w:val="28"/>
          <w:szCs w:val="28"/>
          <w:rtl/>
        </w:rPr>
      </w:pPr>
    </w:p>
    <w:p w:rsidR="007B0237" w:rsidRPr="000D2742" w:rsidRDefault="007B0237" w:rsidP="000D2742">
      <w:pPr>
        <w:spacing w:after="0" w:line="240" w:lineRule="auto"/>
        <w:jc w:val="both"/>
        <w:outlineLvl w:val="0"/>
        <w:rPr>
          <w:rFonts w:asciiTheme="majorHAnsi" w:hAnsiTheme="majorHAnsi" w:cs="Simplified Arabic"/>
          <w:b/>
          <w:bCs/>
          <w:sz w:val="28"/>
          <w:szCs w:val="28"/>
          <w:u w:val="single"/>
          <w:rtl/>
        </w:rPr>
      </w:pPr>
      <w:r w:rsidRPr="000D2742">
        <w:rPr>
          <w:rFonts w:asciiTheme="majorHAnsi" w:hAnsiTheme="majorHAnsi" w:cs="Simplified Arabic"/>
          <w:b/>
          <w:bCs/>
          <w:sz w:val="28"/>
          <w:szCs w:val="28"/>
          <w:u w:val="single"/>
          <w:rtl/>
        </w:rPr>
        <w:lastRenderedPageBreak/>
        <w:t>ثامنا: مجتمع البحث وعينته</w:t>
      </w:r>
    </w:p>
    <w:p w:rsidR="009B5B64" w:rsidRPr="000D2742" w:rsidRDefault="007B0237" w:rsidP="00555F38">
      <w:pPr>
        <w:spacing w:after="0" w:line="240" w:lineRule="auto"/>
        <w:jc w:val="lowKashida"/>
        <w:rPr>
          <w:rFonts w:asciiTheme="majorHAnsi" w:hAnsiTheme="majorHAnsi" w:cs="Simplified Arabic"/>
          <w:sz w:val="28"/>
          <w:szCs w:val="28"/>
          <w:rtl/>
          <w:lang w:bidi="ar-IQ"/>
        </w:rPr>
      </w:pPr>
      <w:r w:rsidRPr="000D2742">
        <w:rPr>
          <w:rFonts w:asciiTheme="majorHAnsi" w:hAnsiTheme="majorHAnsi" w:cs="Simplified Arabic"/>
          <w:sz w:val="28"/>
          <w:szCs w:val="28"/>
          <w:rtl/>
        </w:rPr>
        <w:t xml:space="preserve">اختيرت شركة آسياسيل لخدمات الاتصالات النقالة بأسلوب قصدي (طريقة الاختيار العمدي) وذلك لإمكانية البحث فيها كونها منظمة خاصة تتعاون مع الباحثين في توفير البيانات بشكل بسيط وغير معقد ، كما وقع الاختيار على هذه المنظمة أيضا لكونها مهتمة بمواضيع </w:t>
      </w:r>
      <w:r w:rsidR="00F2566D" w:rsidRPr="000D2742">
        <w:rPr>
          <w:rFonts w:asciiTheme="majorHAnsi" w:hAnsiTheme="majorHAnsi" w:cs="Simplified Arabic"/>
          <w:sz w:val="28"/>
          <w:szCs w:val="28"/>
          <w:rtl/>
        </w:rPr>
        <w:t>القيادة الاستباقية وتتوفر فيها المرتكزات المطلوبة ( السلوك الاستباقي والشخصية الاستباقية)</w:t>
      </w:r>
      <w:r w:rsidRPr="000D2742">
        <w:rPr>
          <w:rFonts w:asciiTheme="majorHAnsi" w:hAnsiTheme="majorHAnsi" w:cs="Simplified Arabic"/>
          <w:sz w:val="28"/>
          <w:szCs w:val="28"/>
          <w:rtl/>
        </w:rPr>
        <w:t xml:space="preserve"> </w:t>
      </w:r>
      <w:r w:rsidRPr="000D2742">
        <w:rPr>
          <w:rFonts w:asciiTheme="majorHAnsi" w:hAnsiTheme="majorHAnsi" w:cs="Simplified Arabic"/>
          <w:sz w:val="28"/>
          <w:szCs w:val="28"/>
          <w:rtl/>
          <w:lang w:bidi="ar-IQ"/>
        </w:rPr>
        <w:t xml:space="preserve">، اما عينة البحث فتتضمن الإداريين الذين يعملون في مقراتها الرئيسة </w:t>
      </w:r>
      <w:r w:rsidR="00F2566D" w:rsidRPr="000D2742">
        <w:rPr>
          <w:rFonts w:asciiTheme="majorHAnsi" w:hAnsiTheme="majorHAnsi" w:cs="Simplified Arabic"/>
          <w:sz w:val="28"/>
          <w:szCs w:val="28"/>
          <w:rtl/>
          <w:lang w:bidi="ar-IQ"/>
        </w:rPr>
        <w:t xml:space="preserve"> في  كربلاء .وقام الباحث</w:t>
      </w:r>
      <w:r w:rsidRPr="000D2742">
        <w:rPr>
          <w:rFonts w:asciiTheme="majorHAnsi" w:hAnsiTheme="majorHAnsi" w:cs="Simplified Arabic"/>
          <w:sz w:val="28"/>
          <w:szCs w:val="28"/>
          <w:rtl/>
          <w:lang w:bidi="ar-IQ"/>
        </w:rPr>
        <w:t xml:space="preserve"> بتوزيع استمارات الاستبيان والتي بلغت (</w:t>
      </w:r>
      <w:r w:rsidR="00F2566D" w:rsidRPr="000D2742">
        <w:rPr>
          <w:rFonts w:asciiTheme="majorHAnsi" w:hAnsiTheme="majorHAnsi" w:cs="Simplified Arabic"/>
          <w:sz w:val="28"/>
          <w:szCs w:val="28"/>
          <w:rtl/>
          <w:lang w:bidi="ar-IQ"/>
        </w:rPr>
        <w:t>1</w:t>
      </w:r>
      <w:r w:rsidRPr="000D2742">
        <w:rPr>
          <w:rFonts w:asciiTheme="majorHAnsi" w:hAnsiTheme="majorHAnsi" w:cs="Simplified Arabic"/>
          <w:sz w:val="28"/>
          <w:szCs w:val="28"/>
          <w:rtl/>
          <w:lang w:bidi="ar-IQ"/>
        </w:rPr>
        <w:t xml:space="preserve">15) استمارة ،وبعد جمع استمارة الاستبيان ظهر بان هنالك (7) استمارات غير صالحة للتحليل الاحصائي ،وبذلك تكون نسبة الاستمارات المستخدمة في البحث ( </w:t>
      </w:r>
      <w:r w:rsidR="00F2566D" w:rsidRPr="000D2742">
        <w:rPr>
          <w:rFonts w:asciiTheme="majorHAnsi" w:hAnsiTheme="majorHAnsi" w:cs="Simplified Arabic"/>
          <w:sz w:val="28"/>
          <w:szCs w:val="28"/>
          <w:rtl/>
          <w:lang w:bidi="ar-IQ"/>
        </w:rPr>
        <w:t>1</w:t>
      </w:r>
      <w:r w:rsidRPr="000D2742">
        <w:rPr>
          <w:rFonts w:asciiTheme="majorHAnsi" w:hAnsiTheme="majorHAnsi" w:cs="Simplified Arabic"/>
          <w:sz w:val="28"/>
          <w:szCs w:val="28"/>
          <w:rtl/>
          <w:lang w:bidi="ar-IQ"/>
        </w:rPr>
        <w:t>08) استمارة اي بنسبة 96%.</w:t>
      </w:r>
    </w:p>
    <w:p w:rsidR="009B5B64" w:rsidRPr="000D2742" w:rsidRDefault="00024E5C" w:rsidP="000D2742">
      <w:pPr>
        <w:tabs>
          <w:tab w:val="left" w:pos="3064"/>
        </w:tabs>
        <w:spacing w:after="0" w:line="240" w:lineRule="auto"/>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ab/>
      </w:r>
    </w:p>
    <w:p w:rsidR="00024E5C" w:rsidRPr="000D2742" w:rsidRDefault="00024E5C" w:rsidP="00555F38">
      <w:pPr>
        <w:spacing w:after="0" w:line="240" w:lineRule="auto"/>
        <w:rPr>
          <w:rFonts w:asciiTheme="majorHAnsi" w:hAnsiTheme="majorHAnsi" w:cs="Simplified Arabic"/>
          <w:b/>
          <w:bCs/>
          <w:sz w:val="28"/>
          <w:szCs w:val="28"/>
          <w:rtl/>
        </w:rPr>
      </w:pPr>
      <w:r w:rsidRPr="000D2742">
        <w:rPr>
          <w:rFonts w:asciiTheme="majorHAnsi" w:hAnsiTheme="majorHAnsi" w:cs="Simplified Arabic"/>
          <w:b/>
          <w:bCs/>
          <w:sz w:val="28"/>
          <w:szCs w:val="28"/>
          <w:rtl/>
        </w:rPr>
        <w:t>الجانب التطبيقي للبحث</w:t>
      </w:r>
    </w:p>
    <w:p w:rsidR="00024E5C" w:rsidRPr="000D2742" w:rsidRDefault="00024E5C" w:rsidP="000D2742">
      <w:pPr>
        <w:spacing w:after="0" w:line="240" w:lineRule="auto"/>
        <w:jc w:val="both"/>
        <w:rPr>
          <w:rFonts w:asciiTheme="majorHAnsi" w:hAnsiTheme="majorHAnsi" w:cs="Simplified Arabic"/>
          <w:b/>
          <w:bCs/>
          <w:sz w:val="28"/>
          <w:szCs w:val="28"/>
          <w:rtl/>
        </w:rPr>
      </w:pPr>
      <w:r w:rsidRPr="000D2742">
        <w:rPr>
          <w:rFonts w:asciiTheme="majorHAnsi" w:hAnsiTheme="majorHAnsi" w:cs="Simplified Arabic"/>
          <w:b/>
          <w:bCs/>
          <w:sz w:val="28"/>
          <w:szCs w:val="28"/>
          <w:rtl/>
        </w:rPr>
        <w:t>اولا / التحليل العاملي التوكيدي</w:t>
      </w:r>
    </w:p>
    <w:p w:rsidR="00024E5C" w:rsidRPr="000D2742" w:rsidRDefault="00024E5C" w:rsidP="000D2742">
      <w:pPr>
        <w:pStyle w:val="BodyTextIndent"/>
        <w:spacing w:line="240" w:lineRule="auto"/>
        <w:ind w:firstLine="0"/>
        <w:rPr>
          <w:rFonts w:asciiTheme="majorHAnsi" w:hAnsiTheme="majorHAnsi" w:cs="Simplified Arabic"/>
          <w:b w:val="0"/>
          <w:bCs w:val="0"/>
          <w:szCs w:val="28"/>
          <w:rtl/>
          <w:lang w:bidi="ar-IQ"/>
        </w:rPr>
      </w:pPr>
      <w:r w:rsidRPr="000D2742">
        <w:rPr>
          <w:rFonts w:asciiTheme="majorHAnsi" w:hAnsiTheme="majorHAnsi" w:cs="Simplified Arabic"/>
          <w:b w:val="0"/>
          <w:bCs w:val="0"/>
          <w:szCs w:val="28"/>
          <w:rtl/>
        </w:rPr>
        <w:t xml:space="preserve">تم اعتماد التحليل العاملي التوكيدي من اجل التعرف على قابلية الابعاد والفقرات على قياس ما وضعت من اجل قياسه ، وتقسم الدراسة الى </w:t>
      </w:r>
      <w:r w:rsidRPr="000D2742">
        <w:rPr>
          <w:rFonts w:asciiTheme="majorHAnsi" w:hAnsiTheme="majorHAnsi" w:cs="Simplified Arabic"/>
          <w:b w:val="0"/>
          <w:bCs w:val="0"/>
          <w:szCs w:val="28"/>
          <w:rtl/>
          <w:lang w:bidi="ar-IQ"/>
        </w:rPr>
        <w:t>نموذجين احدهما للمتغير التفسيري والاخر للمتغير المستجيب ، ويعتمد النموذج على المتغيرات الكامنة وهي الابعاد المعتمدة ، والمتغيرات الداخلة التي تمثل الفقرات .</w:t>
      </w:r>
    </w:p>
    <w:p w:rsidR="00024E5C" w:rsidRPr="000D2742" w:rsidRDefault="00024E5C" w:rsidP="000D2742">
      <w:pPr>
        <w:pStyle w:val="BodyTextIndent"/>
        <w:spacing w:line="240" w:lineRule="auto"/>
        <w:ind w:firstLine="0"/>
        <w:rPr>
          <w:rFonts w:asciiTheme="majorHAnsi" w:hAnsiTheme="majorHAnsi" w:cs="Simplified Arabic"/>
          <w:b w:val="0"/>
          <w:bCs w:val="0"/>
          <w:szCs w:val="28"/>
          <w:rtl/>
        </w:rPr>
      </w:pPr>
      <w:r w:rsidRPr="000D2742">
        <w:rPr>
          <w:rFonts w:asciiTheme="majorHAnsi" w:hAnsiTheme="majorHAnsi" w:cs="Simplified Arabic"/>
          <w:b w:val="0"/>
          <w:bCs w:val="0"/>
          <w:szCs w:val="28"/>
          <w:rtl/>
        </w:rPr>
        <w:t>يتم قياس الصدق البنائي للمقياس باختبار مدى ملائمة النموذج باستخدام نموذج المعادلات الهيكلية (</w:t>
      </w:r>
      <w:r w:rsidRPr="000D2742">
        <w:rPr>
          <w:rFonts w:asciiTheme="majorHAnsi" w:hAnsiTheme="majorHAnsi" w:cs="Simplified Arabic"/>
          <w:b w:val="0"/>
          <w:bCs w:val="0"/>
          <w:i/>
          <w:iCs/>
          <w:szCs w:val="28"/>
        </w:rPr>
        <w:t>SEM</w:t>
      </w:r>
      <w:r w:rsidRPr="000D2742">
        <w:rPr>
          <w:rFonts w:asciiTheme="majorHAnsi" w:hAnsiTheme="majorHAnsi" w:cs="Simplified Arabic"/>
          <w:b w:val="0"/>
          <w:bCs w:val="0"/>
          <w:szCs w:val="28"/>
          <w:rtl/>
        </w:rPr>
        <w:t>) باعتباره منهجية</w:t>
      </w:r>
      <w:r w:rsidRPr="000D2742">
        <w:rPr>
          <w:rFonts w:asciiTheme="majorHAnsi" w:hAnsiTheme="majorHAnsi" w:cs="Simplified Arabic"/>
          <w:b w:val="0"/>
          <w:bCs w:val="0"/>
          <w:szCs w:val="28"/>
        </w:rPr>
        <w:t xml:space="preserve"> </w:t>
      </w:r>
      <w:r w:rsidRPr="000D2742">
        <w:rPr>
          <w:rFonts w:asciiTheme="majorHAnsi" w:hAnsiTheme="majorHAnsi" w:cs="Simplified Arabic"/>
          <w:b w:val="0"/>
          <w:bCs w:val="0"/>
          <w:szCs w:val="28"/>
          <w:rtl/>
        </w:rPr>
        <w:t>بحثية</w:t>
      </w:r>
      <w:r w:rsidRPr="000D2742">
        <w:rPr>
          <w:rFonts w:asciiTheme="majorHAnsi" w:hAnsiTheme="majorHAnsi" w:cs="Simplified Arabic"/>
          <w:b w:val="0"/>
          <w:bCs w:val="0"/>
          <w:szCs w:val="28"/>
        </w:rPr>
        <w:t xml:space="preserve"> </w:t>
      </w:r>
      <w:r w:rsidRPr="000D2742">
        <w:rPr>
          <w:rFonts w:asciiTheme="majorHAnsi" w:hAnsiTheme="majorHAnsi" w:cs="Simplified Arabic"/>
          <w:b w:val="0"/>
          <w:bCs w:val="0"/>
          <w:szCs w:val="28"/>
          <w:rtl/>
        </w:rPr>
        <w:t>لاختبار</w:t>
      </w:r>
      <w:r w:rsidRPr="000D2742">
        <w:rPr>
          <w:rFonts w:asciiTheme="majorHAnsi" w:hAnsiTheme="majorHAnsi" w:cs="Simplified Arabic"/>
          <w:b w:val="0"/>
          <w:bCs w:val="0"/>
          <w:szCs w:val="28"/>
        </w:rPr>
        <w:t xml:space="preserve"> </w:t>
      </w:r>
      <w:r w:rsidRPr="000D2742">
        <w:rPr>
          <w:rFonts w:asciiTheme="majorHAnsi" w:hAnsiTheme="majorHAnsi" w:cs="Simplified Arabic"/>
          <w:b w:val="0"/>
          <w:bCs w:val="0"/>
          <w:szCs w:val="28"/>
          <w:rtl/>
        </w:rPr>
        <w:t>النماذج</w:t>
      </w:r>
      <w:r w:rsidRPr="000D2742">
        <w:rPr>
          <w:rFonts w:asciiTheme="majorHAnsi" w:hAnsiTheme="majorHAnsi" w:cs="Simplified Arabic"/>
          <w:b w:val="0"/>
          <w:bCs w:val="0"/>
          <w:szCs w:val="28"/>
        </w:rPr>
        <w:t xml:space="preserve"> </w:t>
      </w:r>
      <w:r w:rsidRPr="000D2742">
        <w:rPr>
          <w:rFonts w:asciiTheme="majorHAnsi" w:hAnsiTheme="majorHAnsi" w:cs="Simplified Arabic"/>
          <w:b w:val="0"/>
          <w:bCs w:val="0"/>
          <w:szCs w:val="28"/>
          <w:rtl/>
        </w:rPr>
        <w:t>كميا</w:t>
      </w:r>
      <w:r w:rsidRPr="000D2742">
        <w:rPr>
          <w:rFonts w:asciiTheme="majorHAnsi" w:hAnsiTheme="majorHAnsi" w:cs="Simplified Arabic"/>
          <w:b w:val="0"/>
          <w:bCs w:val="0"/>
          <w:szCs w:val="28"/>
        </w:rPr>
        <w:t xml:space="preserve"> </w:t>
      </w:r>
      <w:r w:rsidRPr="000D2742">
        <w:rPr>
          <w:rFonts w:asciiTheme="majorHAnsi" w:hAnsiTheme="majorHAnsi" w:cs="Simplified Arabic"/>
          <w:b w:val="0"/>
          <w:bCs w:val="0"/>
          <w:szCs w:val="28"/>
          <w:rtl/>
        </w:rPr>
        <w:t>، وبحسب (</w:t>
      </w:r>
      <w:r w:rsidRPr="000D2742">
        <w:rPr>
          <w:rFonts w:asciiTheme="majorHAnsi" w:hAnsiTheme="majorHAnsi" w:cs="Simplified Arabic"/>
          <w:b w:val="0"/>
          <w:bCs w:val="0"/>
          <w:szCs w:val="28"/>
        </w:rPr>
        <w:t>Daire at al,2008</w:t>
      </w:r>
      <w:r w:rsidRPr="000D2742">
        <w:rPr>
          <w:rFonts w:asciiTheme="majorHAnsi" w:hAnsiTheme="majorHAnsi" w:cs="Simplified Arabic"/>
          <w:b w:val="0"/>
          <w:bCs w:val="0"/>
          <w:szCs w:val="28"/>
          <w:rtl/>
        </w:rPr>
        <w:t>) يشير عدد غير قليل من الكتاب والباحثين ، الى اهمية وضرورة استخدام هذه الطريقة لكونها اكثر دقة في الاختبار ويوضحون عدد من مؤشراته المهمة ، وعند تحقق شروط النماذج وشروط التحليل العاملي التوكيدي يتم اعتماد النموذج(</w:t>
      </w:r>
      <w:r w:rsidRPr="000D2742">
        <w:rPr>
          <w:rFonts w:asciiTheme="majorHAnsi" w:hAnsiTheme="majorHAnsi" w:cs="Simplified Arabic"/>
          <w:b w:val="0"/>
          <w:bCs w:val="0"/>
          <w:szCs w:val="28"/>
          <w:rtl/>
        </w:rPr>
        <w:footnoteReference w:customMarkFollows="1" w:id="1"/>
        <w:sym w:font="Symbol" w:char="F0A7"/>
      </w:r>
      <w:r w:rsidRPr="000D2742">
        <w:rPr>
          <w:rFonts w:asciiTheme="majorHAnsi" w:hAnsiTheme="majorHAnsi" w:cs="Simplified Arabic"/>
          <w:b w:val="0"/>
          <w:bCs w:val="0"/>
          <w:szCs w:val="28"/>
          <w:rtl/>
        </w:rPr>
        <w:t>) ، وفي حالة عدم تحققها يتم تعديل النموذج او رفضه.</w:t>
      </w:r>
    </w:p>
    <w:p w:rsidR="00024E5C" w:rsidRPr="000D2742" w:rsidRDefault="00024E5C" w:rsidP="000D2742">
      <w:pPr>
        <w:pStyle w:val="BodyTextIndent"/>
        <w:numPr>
          <w:ilvl w:val="0"/>
          <w:numId w:val="17"/>
        </w:numPr>
        <w:spacing w:line="240" w:lineRule="auto"/>
        <w:ind w:left="0" w:firstLine="0"/>
        <w:rPr>
          <w:rFonts w:asciiTheme="majorHAnsi" w:hAnsiTheme="majorHAnsi" w:cs="Simplified Arabic"/>
          <w:b w:val="0"/>
          <w:bCs w:val="0"/>
          <w:szCs w:val="28"/>
          <w:rtl/>
        </w:rPr>
      </w:pPr>
      <w:r w:rsidRPr="000D2742">
        <w:rPr>
          <w:rFonts w:asciiTheme="majorHAnsi" w:hAnsiTheme="majorHAnsi" w:cs="Simplified Arabic"/>
          <w:szCs w:val="28"/>
          <w:rtl/>
        </w:rPr>
        <w:t>القيادة الاستباقية</w:t>
      </w:r>
      <w:r w:rsidRPr="000D2742">
        <w:rPr>
          <w:rFonts w:asciiTheme="majorHAnsi" w:hAnsiTheme="majorHAnsi" w:cs="Simplified Arabic"/>
          <w:b w:val="0"/>
          <w:bCs w:val="0"/>
          <w:szCs w:val="28"/>
          <w:rtl/>
        </w:rPr>
        <w:t xml:space="preserve"> : وتتضمن </w:t>
      </w:r>
      <w:r w:rsidRPr="000D2742">
        <w:rPr>
          <w:rFonts w:asciiTheme="majorHAnsi" w:hAnsiTheme="majorHAnsi" w:cs="Simplified Arabic"/>
          <w:szCs w:val="28"/>
          <w:rtl/>
        </w:rPr>
        <w:t>(</w:t>
      </w:r>
      <w:r w:rsidRPr="000D2742">
        <w:rPr>
          <w:rFonts w:asciiTheme="majorHAnsi" w:hAnsiTheme="majorHAnsi" w:cs="Simplified Arabic"/>
          <w:b w:val="0"/>
          <w:bCs w:val="0"/>
          <w:szCs w:val="28"/>
          <w:rtl/>
        </w:rPr>
        <w:t>السلوك الاستباقي</w:t>
      </w:r>
      <w:r w:rsidRPr="000D2742">
        <w:rPr>
          <w:rFonts w:asciiTheme="majorHAnsi" w:hAnsiTheme="majorHAnsi" w:cs="Simplified Arabic"/>
          <w:szCs w:val="28"/>
          <w:rtl/>
        </w:rPr>
        <w:t xml:space="preserve"> ، </w:t>
      </w:r>
      <w:r w:rsidRPr="000D2742">
        <w:rPr>
          <w:rFonts w:asciiTheme="majorHAnsi" w:hAnsiTheme="majorHAnsi" w:cs="Simplified Arabic"/>
          <w:b w:val="0"/>
          <w:bCs w:val="0"/>
          <w:szCs w:val="28"/>
          <w:rtl/>
        </w:rPr>
        <w:t>الشخصية الاستباقية</w:t>
      </w:r>
      <w:r w:rsidRPr="000D2742">
        <w:rPr>
          <w:rFonts w:asciiTheme="majorHAnsi" w:hAnsiTheme="majorHAnsi" w:cs="Simplified Arabic"/>
          <w:szCs w:val="28"/>
          <w:rtl/>
        </w:rPr>
        <w:t xml:space="preserve"> )</w:t>
      </w:r>
    </w:p>
    <w:p w:rsidR="00024E5C" w:rsidRPr="000D2742" w:rsidRDefault="00024E5C" w:rsidP="000D2742">
      <w:pPr>
        <w:autoSpaceDE w:val="0"/>
        <w:autoSpaceDN w:val="0"/>
        <w:adjustRightInd w:val="0"/>
        <w:spacing w:after="0" w:line="240" w:lineRule="auto"/>
        <w:jc w:val="both"/>
        <w:rPr>
          <w:rFonts w:asciiTheme="majorHAnsi" w:hAnsiTheme="majorHAnsi" w:cs="Simplified Arabic"/>
          <w:sz w:val="28"/>
          <w:szCs w:val="28"/>
          <w:rtl/>
        </w:rPr>
      </w:pPr>
      <w:r w:rsidRPr="000D2742">
        <w:rPr>
          <w:rFonts w:asciiTheme="majorHAnsi" w:hAnsiTheme="majorHAnsi" w:cs="Simplified Arabic"/>
          <w:sz w:val="28"/>
          <w:szCs w:val="28"/>
          <w:rtl/>
        </w:rPr>
        <w:t xml:space="preserve">  من خلال مراجعة المؤشرات التحليلية الواردة ضمن الشكل (2) يتضح بان النموذج لم يحصل على القيم المقبولة لقبول النماذج ، وبالتالي وجب تعديل النموذج ليكون قادرا على قياس ماوضع من اجل قياسه .</w:t>
      </w:r>
    </w:p>
    <w:p w:rsidR="00024E5C" w:rsidRPr="000D2742" w:rsidRDefault="00024E5C" w:rsidP="000D2742">
      <w:pPr>
        <w:spacing w:after="0" w:line="240" w:lineRule="auto"/>
        <w:jc w:val="center"/>
        <w:rPr>
          <w:rFonts w:asciiTheme="majorHAnsi" w:hAnsiTheme="majorHAnsi"/>
          <w:noProof/>
          <w:rtl/>
        </w:rPr>
      </w:pPr>
    </w:p>
    <w:p w:rsidR="00024E5C" w:rsidRPr="000D2742" w:rsidRDefault="00024E5C" w:rsidP="000D2742">
      <w:pPr>
        <w:spacing w:after="0" w:line="240" w:lineRule="auto"/>
        <w:jc w:val="center"/>
        <w:rPr>
          <w:rFonts w:asciiTheme="majorHAnsi" w:hAnsiTheme="majorHAnsi"/>
          <w:noProof/>
          <w:rtl/>
        </w:rPr>
      </w:pPr>
    </w:p>
    <w:p w:rsidR="00024E5C" w:rsidRPr="000D2742" w:rsidRDefault="00024E5C" w:rsidP="000D2742">
      <w:pPr>
        <w:spacing w:after="0" w:line="240" w:lineRule="auto"/>
        <w:jc w:val="center"/>
        <w:rPr>
          <w:rFonts w:asciiTheme="majorHAnsi" w:hAnsiTheme="majorHAnsi"/>
          <w:noProof/>
          <w:rtl/>
          <w:lang w:bidi="ar-IQ"/>
        </w:rPr>
      </w:pPr>
      <w:r w:rsidRPr="000D2742">
        <w:rPr>
          <w:rFonts w:asciiTheme="majorHAnsi" w:hAnsiTheme="majorHAnsi"/>
          <w:noProof/>
        </w:rPr>
        <w:drawing>
          <wp:inline distT="0" distB="0" distL="0" distR="0" wp14:anchorId="6AFEC9B8" wp14:editId="4B8D8EAE">
            <wp:extent cx="4997669" cy="2678774"/>
            <wp:effectExtent l="76200" t="76200" r="127000" b="1409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58899"/>
                    <a:stretch/>
                  </pic:blipFill>
                  <pic:spPr bwMode="auto">
                    <a:xfrm>
                      <a:off x="0" y="0"/>
                      <a:ext cx="5012072" cy="26864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024E5C" w:rsidRPr="000D2742" w:rsidRDefault="00024E5C" w:rsidP="000D2742">
      <w:pPr>
        <w:spacing w:after="0" w:line="240" w:lineRule="auto"/>
        <w:jc w:val="center"/>
        <w:rPr>
          <w:rFonts w:asciiTheme="majorHAnsi" w:hAnsiTheme="majorHAnsi" w:cs="Simplified Arabic"/>
          <w:sz w:val="28"/>
          <w:szCs w:val="28"/>
          <w:rtl/>
        </w:rPr>
      </w:pPr>
      <w:r w:rsidRPr="000D2742">
        <w:rPr>
          <w:rFonts w:asciiTheme="majorHAnsi" w:hAnsiTheme="majorHAnsi" w:cs="Simplified Arabic"/>
          <w:sz w:val="28"/>
          <w:szCs w:val="28"/>
          <w:rtl/>
        </w:rPr>
        <w:t xml:space="preserve">الشكل (2)  </w:t>
      </w:r>
    </w:p>
    <w:p w:rsidR="00024E5C" w:rsidRPr="000D2742" w:rsidRDefault="00024E5C" w:rsidP="000D2742">
      <w:pPr>
        <w:spacing w:after="0" w:line="240" w:lineRule="auto"/>
        <w:jc w:val="center"/>
        <w:rPr>
          <w:rFonts w:asciiTheme="majorHAnsi" w:hAnsiTheme="majorHAnsi" w:cs="Simplified Arabic"/>
          <w:sz w:val="28"/>
          <w:szCs w:val="28"/>
          <w:rtl/>
        </w:rPr>
      </w:pPr>
      <w:r w:rsidRPr="000D2742">
        <w:rPr>
          <w:rFonts w:asciiTheme="majorHAnsi" w:hAnsiTheme="majorHAnsi" w:cs="Simplified Arabic"/>
          <w:sz w:val="28"/>
          <w:szCs w:val="28"/>
          <w:rtl/>
        </w:rPr>
        <w:t>النموذج المقترح  لقياس متغير (القيادة الاستباقية)</w:t>
      </w:r>
    </w:p>
    <w:p w:rsidR="00024E5C" w:rsidRPr="000D2742" w:rsidRDefault="00024E5C" w:rsidP="00555F38">
      <w:pPr>
        <w:autoSpaceDE w:val="0"/>
        <w:autoSpaceDN w:val="0"/>
        <w:adjustRightInd w:val="0"/>
        <w:spacing w:after="0" w:line="240" w:lineRule="auto"/>
        <w:jc w:val="center"/>
        <w:rPr>
          <w:rFonts w:asciiTheme="majorHAnsi" w:hAnsiTheme="majorHAnsi" w:cs="Simplified Arabic"/>
          <w:sz w:val="28"/>
          <w:szCs w:val="28"/>
        </w:rPr>
      </w:pPr>
      <w:r w:rsidRPr="000D2742">
        <w:rPr>
          <w:rFonts w:asciiTheme="majorHAnsi" w:hAnsiTheme="majorHAnsi" w:cs="Simplified Arabic"/>
          <w:sz w:val="28"/>
          <w:szCs w:val="28"/>
          <w:rtl/>
        </w:rPr>
        <w:t xml:space="preserve">ويوضح </w:t>
      </w:r>
      <w:r w:rsidR="00942842" w:rsidRPr="000D2742">
        <w:rPr>
          <w:rFonts w:asciiTheme="majorHAnsi" w:hAnsiTheme="majorHAnsi" w:cs="Simplified Arabic"/>
          <w:sz w:val="28"/>
          <w:szCs w:val="28"/>
          <w:rtl/>
        </w:rPr>
        <w:t>الشكل (3</w:t>
      </w:r>
      <w:r w:rsidRPr="000D2742">
        <w:rPr>
          <w:rFonts w:asciiTheme="majorHAnsi" w:hAnsiTheme="majorHAnsi" w:cs="Simplified Arabic"/>
          <w:sz w:val="28"/>
          <w:szCs w:val="28"/>
          <w:rtl/>
        </w:rPr>
        <w:t>) النموذج المعدل الذي يكون ملائما للمضي في التحليل الاحصائي للبيانات.</w:t>
      </w:r>
    </w:p>
    <w:p w:rsidR="00024E5C" w:rsidRPr="000D2742" w:rsidRDefault="00024E5C" w:rsidP="000D2742">
      <w:pPr>
        <w:autoSpaceDE w:val="0"/>
        <w:autoSpaceDN w:val="0"/>
        <w:adjustRightInd w:val="0"/>
        <w:spacing w:after="0" w:line="240" w:lineRule="auto"/>
        <w:jc w:val="both"/>
        <w:rPr>
          <w:rFonts w:asciiTheme="majorHAnsi" w:hAnsiTheme="majorHAnsi"/>
          <w:noProof/>
          <w:rtl/>
        </w:rPr>
      </w:pPr>
    </w:p>
    <w:p w:rsidR="00024E5C" w:rsidRPr="000D2742" w:rsidRDefault="00024E5C" w:rsidP="000D2742">
      <w:pPr>
        <w:autoSpaceDE w:val="0"/>
        <w:autoSpaceDN w:val="0"/>
        <w:adjustRightInd w:val="0"/>
        <w:spacing w:after="0" w:line="240" w:lineRule="auto"/>
        <w:jc w:val="both"/>
        <w:rPr>
          <w:rFonts w:asciiTheme="majorHAnsi" w:hAnsiTheme="majorHAnsi"/>
          <w:sz w:val="24"/>
          <w:szCs w:val="24"/>
        </w:rPr>
      </w:pPr>
      <w:r w:rsidRPr="000D2742">
        <w:rPr>
          <w:rFonts w:asciiTheme="majorHAnsi" w:hAnsiTheme="majorHAnsi"/>
          <w:noProof/>
        </w:rPr>
        <w:drawing>
          <wp:inline distT="0" distB="0" distL="0" distR="0" wp14:anchorId="10A78633" wp14:editId="05D415F7">
            <wp:extent cx="5123793" cy="2691071"/>
            <wp:effectExtent l="76200" t="76200" r="134620" b="128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58787"/>
                    <a:stretch/>
                  </pic:blipFill>
                  <pic:spPr bwMode="auto">
                    <a:xfrm>
                      <a:off x="0" y="0"/>
                      <a:ext cx="5155665" cy="27078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024E5C" w:rsidRPr="000D2742" w:rsidRDefault="00024E5C" w:rsidP="000D2742">
      <w:pPr>
        <w:spacing w:after="0" w:line="240" w:lineRule="auto"/>
        <w:jc w:val="center"/>
        <w:rPr>
          <w:rFonts w:asciiTheme="majorHAnsi" w:hAnsiTheme="majorHAnsi" w:cs="Simplified Arabic"/>
          <w:sz w:val="28"/>
          <w:szCs w:val="28"/>
          <w:rtl/>
        </w:rPr>
      </w:pPr>
      <w:r w:rsidRPr="000D2742">
        <w:rPr>
          <w:rFonts w:asciiTheme="majorHAnsi" w:hAnsiTheme="majorHAnsi" w:cs="Simplified Arabic"/>
          <w:sz w:val="28"/>
          <w:szCs w:val="28"/>
          <w:rtl/>
        </w:rPr>
        <w:t xml:space="preserve">الشكل (3)  </w:t>
      </w:r>
    </w:p>
    <w:p w:rsidR="00024E5C" w:rsidRPr="000D2742" w:rsidRDefault="00024E5C" w:rsidP="000D2742">
      <w:pPr>
        <w:spacing w:after="0" w:line="240" w:lineRule="auto"/>
        <w:jc w:val="center"/>
        <w:rPr>
          <w:rFonts w:asciiTheme="majorHAnsi" w:hAnsiTheme="majorHAnsi" w:cs="Simplified Arabic"/>
          <w:sz w:val="28"/>
          <w:szCs w:val="28"/>
          <w:rtl/>
        </w:rPr>
      </w:pPr>
      <w:r w:rsidRPr="000D2742">
        <w:rPr>
          <w:rFonts w:asciiTheme="majorHAnsi" w:hAnsiTheme="majorHAnsi" w:cs="Simplified Arabic"/>
          <w:sz w:val="28"/>
          <w:szCs w:val="28"/>
          <w:rtl/>
          <w:lang w:bidi="ar-IQ"/>
        </w:rPr>
        <w:t>النموذج المعدل ل</w:t>
      </w:r>
      <w:r w:rsidRPr="000D2742">
        <w:rPr>
          <w:rFonts w:asciiTheme="majorHAnsi" w:hAnsiTheme="majorHAnsi" w:cs="Simplified Arabic"/>
          <w:sz w:val="28"/>
          <w:szCs w:val="28"/>
          <w:rtl/>
        </w:rPr>
        <w:t>قياس متغير (القيادة الاستباقية)</w:t>
      </w:r>
    </w:p>
    <w:p w:rsidR="00024E5C" w:rsidRPr="000D2742" w:rsidRDefault="00024E5C" w:rsidP="000D2742">
      <w:pPr>
        <w:autoSpaceDE w:val="0"/>
        <w:autoSpaceDN w:val="0"/>
        <w:adjustRightInd w:val="0"/>
        <w:spacing w:after="0" w:line="240" w:lineRule="auto"/>
        <w:jc w:val="both"/>
        <w:rPr>
          <w:rFonts w:asciiTheme="majorHAnsi" w:hAnsiTheme="majorHAnsi"/>
          <w:sz w:val="24"/>
          <w:szCs w:val="24"/>
        </w:rPr>
      </w:pPr>
    </w:p>
    <w:p w:rsidR="00024E5C" w:rsidRPr="000D2742" w:rsidRDefault="00024E5C" w:rsidP="000D2742">
      <w:pPr>
        <w:pStyle w:val="BodyTextIndent"/>
        <w:numPr>
          <w:ilvl w:val="0"/>
          <w:numId w:val="17"/>
        </w:numPr>
        <w:spacing w:line="240" w:lineRule="auto"/>
        <w:ind w:left="0" w:firstLine="0"/>
        <w:rPr>
          <w:rFonts w:asciiTheme="majorHAnsi" w:hAnsiTheme="majorHAnsi" w:cs="Simplified Arabic"/>
          <w:szCs w:val="28"/>
        </w:rPr>
      </w:pPr>
      <w:r w:rsidRPr="000D2742">
        <w:rPr>
          <w:rFonts w:asciiTheme="majorHAnsi" w:hAnsiTheme="majorHAnsi" w:cs="Simplified Arabic"/>
          <w:szCs w:val="28"/>
          <w:rtl/>
        </w:rPr>
        <w:lastRenderedPageBreak/>
        <w:t>السلوك المخطط للعاملين :</w:t>
      </w:r>
    </w:p>
    <w:p w:rsidR="00024E5C" w:rsidRPr="000D2742" w:rsidRDefault="00024E5C" w:rsidP="000D2742">
      <w:pPr>
        <w:autoSpaceDE w:val="0"/>
        <w:autoSpaceDN w:val="0"/>
        <w:adjustRightInd w:val="0"/>
        <w:spacing w:after="0" w:line="240" w:lineRule="auto"/>
        <w:jc w:val="both"/>
        <w:rPr>
          <w:rFonts w:asciiTheme="majorHAnsi" w:hAnsiTheme="majorHAnsi" w:cs="Simplified Arabic"/>
          <w:sz w:val="28"/>
          <w:szCs w:val="28"/>
          <w:rtl/>
        </w:rPr>
      </w:pPr>
      <w:r w:rsidRPr="000D2742">
        <w:rPr>
          <w:rFonts w:asciiTheme="majorHAnsi" w:hAnsiTheme="majorHAnsi" w:cs="Simplified Arabic"/>
          <w:sz w:val="28"/>
          <w:szCs w:val="28"/>
          <w:rtl/>
        </w:rPr>
        <w:t xml:space="preserve">  من خلال مراجعة المؤشرات التحليلية الواردة ضمن الشكل (3) يتضح بان النموذج لم يحصل على القيم المقبولة لقبول النماذج ، وبالتالي وجب تعديل النموذج ليكون قادرا على قياس ماوضع من اجل قياسه .</w:t>
      </w:r>
    </w:p>
    <w:p w:rsidR="00024E5C" w:rsidRPr="000D2742" w:rsidRDefault="00024E5C" w:rsidP="000D2742">
      <w:pPr>
        <w:spacing w:after="0" w:line="240" w:lineRule="auto"/>
        <w:jc w:val="center"/>
        <w:rPr>
          <w:rFonts w:asciiTheme="majorHAnsi" w:hAnsiTheme="majorHAnsi"/>
          <w:noProof/>
          <w:rtl/>
          <w:lang w:bidi="ar-IQ"/>
        </w:rPr>
      </w:pPr>
      <w:r w:rsidRPr="000D2742">
        <w:rPr>
          <w:rFonts w:asciiTheme="majorHAnsi" w:hAnsiTheme="majorHAnsi"/>
          <w:noProof/>
        </w:rPr>
        <w:drawing>
          <wp:inline distT="0" distB="0" distL="0" distR="0" wp14:anchorId="345B6A7D" wp14:editId="32111B5F">
            <wp:extent cx="4146331" cy="2489491"/>
            <wp:effectExtent l="76200" t="76200" r="140335" b="139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41093"/>
                    <a:stretch/>
                  </pic:blipFill>
                  <pic:spPr bwMode="auto">
                    <a:xfrm>
                      <a:off x="0" y="0"/>
                      <a:ext cx="4196977" cy="2519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024E5C" w:rsidRPr="000D2742" w:rsidRDefault="00024E5C" w:rsidP="000D2742">
      <w:pPr>
        <w:spacing w:after="0" w:line="240" w:lineRule="auto"/>
        <w:jc w:val="center"/>
        <w:rPr>
          <w:rFonts w:asciiTheme="majorHAnsi" w:hAnsiTheme="majorHAnsi" w:cs="Simplified Arabic"/>
          <w:sz w:val="28"/>
          <w:szCs w:val="28"/>
          <w:rtl/>
        </w:rPr>
      </w:pPr>
      <w:r w:rsidRPr="000D2742">
        <w:rPr>
          <w:rFonts w:asciiTheme="majorHAnsi" w:hAnsiTheme="majorHAnsi" w:cs="Simplified Arabic"/>
          <w:sz w:val="28"/>
          <w:szCs w:val="28"/>
          <w:rtl/>
        </w:rPr>
        <w:t xml:space="preserve">الشكل (4)  </w:t>
      </w:r>
    </w:p>
    <w:p w:rsidR="00024E5C" w:rsidRPr="000D2742" w:rsidRDefault="00024E5C" w:rsidP="000D2742">
      <w:pPr>
        <w:spacing w:after="0" w:line="240" w:lineRule="auto"/>
        <w:jc w:val="center"/>
        <w:rPr>
          <w:rFonts w:asciiTheme="majorHAnsi" w:hAnsiTheme="majorHAnsi" w:cs="Simplified Arabic"/>
          <w:sz w:val="28"/>
          <w:szCs w:val="28"/>
          <w:rtl/>
        </w:rPr>
      </w:pPr>
      <w:r w:rsidRPr="000D2742">
        <w:rPr>
          <w:rFonts w:asciiTheme="majorHAnsi" w:hAnsiTheme="majorHAnsi" w:cs="Simplified Arabic"/>
          <w:sz w:val="28"/>
          <w:szCs w:val="28"/>
          <w:rtl/>
        </w:rPr>
        <w:t>النموذج المقترح  لقياس متغير (السلوك المخطط للعاملين)</w:t>
      </w:r>
    </w:p>
    <w:p w:rsidR="00024E5C" w:rsidRPr="000D2742" w:rsidRDefault="00024E5C" w:rsidP="00555F38">
      <w:pPr>
        <w:autoSpaceDE w:val="0"/>
        <w:autoSpaceDN w:val="0"/>
        <w:adjustRightInd w:val="0"/>
        <w:spacing w:after="0" w:line="240" w:lineRule="auto"/>
        <w:jc w:val="center"/>
        <w:rPr>
          <w:rFonts w:asciiTheme="majorHAnsi" w:hAnsiTheme="majorHAnsi" w:cs="Simplified Arabic"/>
          <w:sz w:val="28"/>
          <w:szCs w:val="28"/>
        </w:rPr>
      </w:pPr>
      <w:r w:rsidRPr="000D2742">
        <w:rPr>
          <w:rFonts w:asciiTheme="majorHAnsi" w:hAnsiTheme="majorHAnsi" w:cs="Simplified Arabic"/>
          <w:sz w:val="28"/>
          <w:szCs w:val="28"/>
          <w:rtl/>
        </w:rPr>
        <w:t>ويوضح الشكل (4) النموذج المعدل الذي يكون ملائما للمضي في التحليل الاحصائي للبيانات.</w:t>
      </w:r>
    </w:p>
    <w:p w:rsidR="00024E5C" w:rsidRPr="000D2742" w:rsidRDefault="00024E5C" w:rsidP="00555F38">
      <w:pPr>
        <w:autoSpaceDE w:val="0"/>
        <w:autoSpaceDN w:val="0"/>
        <w:adjustRightInd w:val="0"/>
        <w:spacing w:after="0" w:line="240" w:lineRule="auto"/>
        <w:jc w:val="center"/>
        <w:rPr>
          <w:rFonts w:asciiTheme="majorHAnsi" w:hAnsiTheme="majorHAnsi"/>
          <w:sz w:val="24"/>
          <w:szCs w:val="24"/>
        </w:rPr>
      </w:pPr>
      <w:r w:rsidRPr="000D2742">
        <w:rPr>
          <w:rFonts w:asciiTheme="majorHAnsi" w:hAnsiTheme="majorHAnsi"/>
          <w:noProof/>
        </w:rPr>
        <w:drawing>
          <wp:inline distT="0" distB="0" distL="0" distR="0" wp14:anchorId="5553DCCF" wp14:editId="0D4ACE1D">
            <wp:extent cx="4414345" cy="2554014"/>
            <wp:effectExtent l="76200" t="76200" r="139065" b="132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2029" b="36501"/>
                    <a:stretch/>
                  </pic:blipFill>
                  <pic:spPr bwMode="auto">
                    <a:xfrm>
                      <a:off x="0" y="0"/>
                      <a:ext cx="4439668" cy="25686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024E5C" w:rsidRPr="000D2742" w:rsidRDefault="00024E5C" w:rsidP="000D2742">
      <w:pPr>
        <w:spacing w:after="0" w:line="240" w:lineRule="auto"/>
        <w:rPr>
          <w:rFonts w:asciiTheme="majorHAnsi" w:hAnsiTheme="majorHAnsi" w:cs="Simplified Arabic"/>
          <w:sz w:val="28"/>
          <w:szCs w:val="28"/>
          <w:rtl/>
        </w:rPr>
      </w:pPr>
      <w:r w:rsidRPr="000D2742">
        <w:rPr>
          <w:rFonts w:asciiTheme="majorHAnsi" w:hAnsiTheme="majorHAnsi" w:cs="Simplified Arabic"/>
          <w:sz w:val="28"/>
          <w:szCs w:val="28"/>
          <w:rtl/>
        </w:rPr>
        <w:t xml:space="preserve">          الشكل (5) </w:t>
      </w:r>
      <w:r w:rsidRPr="000D2742">
        <w:rPr>
          <w:rFonts w:asciiTheme="majorHAnsi" w:hAnsiTheme="majorHAnsi" w:cs="Simplified Arabic"/>
          <w:sz w:val="28"/>
          <w:szCs w:val="28"/>
          <w:rtl/>
          <w:lang w:bidi="ar-IQ"/>
        </w:rPr>
        <w:t>النموذج المعدل ل</w:t>
      </w:r>
      <w:r w:rsidRPr="000D2742">
        <w:rPr>
          <w:rFonts w:asciiTheme="majorHAnsi" w:hAnsiTheme="majorHAnsi" w:cs="Simplified Arabic"/>
          <w:sz w:val="28"/>
          <w:szCs w:val="28"/>
          <w:rtl/>
        </w:rPr>
        <w:t>قياس متغير (السلوك المخطط للعاملين)</w:t>
      </w:r>
    </w:p>
    <w:p w:rsidR="00024E5C" w:rsidRPr="000D2742" w:rsidRDefault="00024E5C" w:rsidP="000D2742">
      <w:pPr>
        <w:spacing w:after="0" w:line="240" w:lineRule="auto"/>
        <w:jc w:val="both"/>
        <w:rPr>
          <w:rFonts w:asciiTheme="majorHAnsi" w:hAnsiTheme="majorHAnsi" w:cs="PT Bold Heading"/>
          <w:sz w:val="28"/>
          <w:szCs w:val="28"/>
          <w:rtl/>
        </w:rPr>
      </w:pPr>
      <w:r w:rsidRPr="000D2742">
        <w:rPr>
          <w:rFonts w:asciiTheme="majorHAnsi" w:hAnsiTheme="majorHAnsi" w:cs="PT Bold Heading"/>
          <w:sz w:val="28"/>
          <w:szCs w:val="28"/>
          <w:rtl/>
        </w:rPr>
        <w:lastRenderedPageBreak/>
        <w:t>ثانيا / علاقات الارتباط</w:t>
      </w:r>
    </w:p>
    <w:p w:rsidR="00024E5C" w:rsidRPr="000D2742" w:rsidRDefault="00024E5C" w:rsidP="000D2742">
      <w:pPr>
        <w:pStyle w:val="BodyTextIndent"/>
        <w:spacing w:line="240" w:lineRule="auto"/>
        <w:ind w:firstLine="0"/>
        <w:rPr>
          <w:rFonts w:asciiTheme="majorHAnsi" w:hAnsiTheme="majorHAnsi" w:cs="Simplified Arabic"/>
          <w:b w:val="0"/>
          <w:bCs w:val="0"/>
          <w:szCs w:val="28"/>
          <w:rtl/>
        </w:rPr>
      </w:pPr>
      <w:r w:rsidRPr="000D2742">
        <w:rPr>
          <w:rFonts w:asciiTheme="majorHAnsi" w:hAnsiTheme="majorHAnsi" w:cs="Simplified Arabic"/>
          <w:b w:val="0"/>
          <w:bCs w:val="0"/>
          <w:szCs w:val="28"/>
          <w:rtl/>
        </w:rPr>
        <w:t>تشير فرضية علاقة الارتباط الى وجود علاقة ارتباط معنوية بين القيادة الاستباقية والسلوك المخطط للعاملين ، ويوضح الجدول (1) قيم معاملات الارتباط على مستوى المؤشر الكلي وعلى مستوى العوامل الفرعية .</w:t>
      </w:r>
    </w:p>
    <w:p w:rsidR="00024E5C" w:rsidRPr="000D2742" w:rsidRDefault="00024E5C" w:rsidP="000D2742">
      <w:pPr>
        <w:pStyle w:val="BodyTextIndent"/>
        <w:spacing w:line="240" w:lineRule="auto"/>
        <w:ind w:firstLine="0"/>
        <w:rPr>
          <w:rFonts w:asciiTheme="majorHAnsi" w:hAnsiTheme="majorHAnsi" w:cs="Simplified Arabic"/>
          <w:b w:val="0"/>
          <w:bCs w:val="0"/>
          <w:szCs w:val="28"/>
          <w:rtl/>
        </w:rPr>
      </w:pPr>
    </w:p>
    <w:p w:rsidR="00024E5C" w:rsidRPr="000D2742" w:rsidRDefault="00024E5C" w:rsidP="000D2742">
      <w:pPr>
        <w:pStyle w:val="BodyTextIndent"/>
        <w:spacing w:line="240" w:lineRule="auto"/>
        <w:ind w:firstLine="0"/>
        <w:jc w:val="center"/>
        <w:rPr>
          <w:rFonts w:asciiTheme="majorHAnsi" w:hAnsiTheme="majorHAnsi" w:cs="Simplified Arabic"/>
          <w:b w:val="0"/>
          <w:bCs w:val="0"/>
          <w:szCs w:val="28"/>
          <w:rtl/>
          <w:lang w:bidi="ar-IQ"/>
        </w:rPr>
      </w:pPr>
      <w:r w:rsidRPr="000D2742">
        <w:rPr>
          <w:rFonts w:asciiTheme="majorHAnsi" w:hAnsiTheme="majorHAnsi" w:cs="Simplified Arabic"/>
          <w:b w:val="0"/>
          <w:bCs w:val="0"/>
          <w:szCs w:val="28"/>
          <w:rtl/>
          <w:lang w:bidi="ar-IQ"/>
        </w:rPr>
        <w:t xml:space="preserve">الجدول (1) </w:t>
      </w:r>
    </w:p>
    <w:p w:rsidR="00024E5C" w:rsidRPr="000D2742" w:rsidRDefault="00024E5C" w:rsidP="000D2742">
      <w:pPr>
        <w:pStyle w:val="BodyTextIndent"/>
        <w:spacing w:line="240" w:lineRule="auto"/>
        <w:ind w:firstLine="0"/>
        <w:jc w:val="center"/>
        <w:rPr>
          <w:rFonts w:asciiTheme="majorHAnsi" w:hAnsiTheme="majorHAnsi" w:cs="Simplified Arabic"/>
          <w:b w:val="0"/>
          <w:bCs w:val="0"/>
          <w:szCs w:val="28"/>
          <w:rtl/>
          <w:lang w:bidi="ar-IQ"/>
        </w:rPr>
      </w:pPr>
      <w:r w:rsidRPr="000D2742">
        <w:rPr>
          <w:rFonts w:asciiTheme="majorHAnsi" w:hAnsiTheme="majorHAnsi" w:cs="Simplified Arabic"/>
          <w:b w:val="0"/>
          <w:bCs w:val="0"/>
          <w:szCs w:val="28"/>
          <w:rtl/>
          <w:lang w:bidi="ar-IQ"/>
        </w:rPr>
        <w:t>نتائج علاقات الارتباط بين القيادة الاستباقية والسلوك المخطط للعاملين</w:t>
      </w:r>
    </w:p>
    <w:p w:rsidR="00024E5C" w:rsidRPr="000D2742" w:rsidRDefault="00024E5C" w:rsidP="000D2742">
      <w:pPr>
        <w:pStyle w:val="BodyTextIndent"/>
        <w:spacing w:line="240" w:lineRule="auto"/>
        <w:ind w:firstLine="0"/>
        <w:rPr>
          <w:rFonts w:asciiTheme="majorHAnsi" w:hAnsiTheme="majorHAnsi" w:cs="Simplified Arabic"/>
          <w:b w:val="0"/>
          <w:bCs w:val="0"/>
          <w:sz w:val="8"/>
          <w:szCs w:val="8"/>
          <w:rtl/>
        </w:rPr>
      </w:pPr>
    </w:p>
    <w:tbl>
      <w:tblPr>
        <w:tblStyle w:val="LightShading-Accent5"/>
        <w:bidiVisual/>
        <w:tblW w:w="7584" w:type="dxa"/>
        <w:jc w:val="center"/>
        <w:tblInd w:w="1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9"/>
        <w:gridCol w:w="1236"/>
        <w:gridCol w:w="1205"/>
        <w:gridCol w:w="1204"/>
        <w:gridCol w:w="1510"/>
      </w:tblGrid>
      <w:tr w:rsidR="00024E5C" w:rsidRPr="00555F38" w:rsidTr="00A35E9E">
        <w:trPr>
          <w:cnfStyle w:val="100000000000" w:firstRow="1" w:lastRow="0" w:firstColumn="0" w:lastColumn="0" w:oddVBand="0" w:evenVBand="0" w:oddHBand="0" w:evenHBand="0" w:firstRowFirstColumn="0" w:firstRowLastColumn="0" w:lastRowFirstColumn="0" w:lastRowLastColumn="0"/>
          <w:trHeight w:val="806"/>
          <w:jc w:val="center"/>
        </w:trPr>
        <w:tc>
          <w:tcPr>
            <w:cnfStyle w:val="001000000000" w:firstRow="0" w:lastRow="0" w:firstColumn="1" w:lastColumn="0" w:oddVBand="0" w:evenVBand="0" w:oddHBand="0" w:evenHBand="0" w:firstRowFirstColumn="0" w:firstRowLastColumn="0" w:lastRowFirstColumn="0" w:lastRowLastColumn="0"/>
            <w:tcW w:w="2429" w:type="dxa"/>
            <w:tcBorders>
              <w:top w:val="none" w:sz="0" w:space="0" w:color="auto"/>
              <w:left w:val="none" w:sz="0" w:space="0" w:color="auto"/>
              <w:bottom w:val="none" w:sz="0" w:space="0" w:color="auto"/>
              <w:right w:val="none" w:sz="0" w:space="0" w:color="auto"/>
            </w:tcBorders>
            <w:vAlign w:val="center"/>
          </w:tcPr>
          <w:p w:rsidR="00024E5C" w:rsidRPr="00555F38" w:rsidRDefault="00024E5C" w:rsidP="000D2742">
            <w:pPr>
              <w:jc w:val="center"/>
              <w:rPr>
                <w:rFonts w:asciiTheme="majorHAnsi" w:hAnsiTheme="majorHAnsi" w:cs="Simplified Arabic"/>
                <w:b w:val="0"/>
                <w:bCs w:val="0"/>
                <w:color w:val="auto"/>
                <w:sz w:val="24"/>
                <w:szCs w:val="24"/>
                <w:rtl/>
                <w:lang w:bidi="ar-IQ"/>
              </w:rPr>
            </w:pPr>
            <w:r w:rsidRPr="00555F38">
              <w:rPr>
                <w:rFonts w:asciiTheme="majorHAnsi" w:hAnsiTheme="majorHAnsi" w:cs="Simplified Arabic"/>
                <w:b w:val="0"/>
                <w:bCs w:val="0"/>
                <w:color w:val="auto"/>
                <w:sz w:val="24"/>
                <w:szCs w:val="24"/>
                <w:rtl/>
                <w:lang w:bidi="ar-IQ"/>
              </w:rPr>
              <w:t>المتغيرات</w:t>
            </w:r>
          </w:p>
        </w:tc>
        <w:tc>
          <w:tcPr>
            <w:tcW w:w="1236" w:type="dxa"/>
            <w:tcBorders>
              <w:top w:val="none" w:sz="0" w:space="0" w:color="auto"/>
              <w:left w:val="none" w:sz="0" w:space="0" w:color="auto"/>
              <w:bottom w:val="none" w:sz="0" w:space="0" w:color="auto"/>
              <w:right w:val="none" w:sz="0" w:space="0" w:color="auto"/>
            </w:tcBorders>
            <w:vAlign w:val="center"/>
          </w:tcPr>
          <w:p w:rsidR="00024E5C" w:rsidRPr="00555F38" w:rsidRDefault="00024E5C" w:rsidP="000D274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Simplified Arabic"/>
                <w:b w:val="0"/>
                <w:bCs w:val="0"/>
                <w:color w:val="auto"/>
                <w:sz w:val="24"/>
                <w:szCs w:val="24"/>
                <w:rtl/>
                <w:lang w:bidi="ar-IQ"/>
              </w:rPr>
            </w:pPr>
            <w:r w:rsidRPr="00555F38">
              <w:rPr>
                <w:rFonts w:asciiTheme="majorHAnsi" w:hAnsiTheme="majorHAnsi" w:cs="Simplified Arabic"/>
                <w:b w:val="0"/>
                <w:bCs w:val="0"/>
                <w:color w:val="auto"/>
                <w:sz w:val="24"/>
                <w:szCs w:val="24"/>
                <w:rtl/>
                <w:lang w:bidi="ar-IQ"/>
              </w:rPr>
              <w:t>الموقف تجاه السلوك</w:t>
            </w:r>
          </w:p>
        </w:tc>
        <w:tc>
          <w:tcPr>
            <w:tcW w:w="1205" w:type="dxa"/>
            <w:tcBorders>
              <w:top w:val="none" w:sz="0" w:space="0" w:color="auto"/>
              <w:left w:val="none" w:sz="0" w:space="0" w:color="auto"/>
              <w:bottom w:val="none" w:sz="0" w:space="0" w:color="auto"/>
              <w:right w:val="none" w:sz="0" w:space="0" w:color="auto"/>
            </w:tcBorders>
            <w:vAlign w:val="center"/>
          </w:tcPr>
          <w:p w:rsidR="00024E5C" w:rsidRPr="00555F38" w:rsidRDefault="00024E5C" w:rsidP="000D274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Simplified Arabic"/>
                <w:b w:val="0"/>
                <w:bCs w:val="0"/>
                <w:color w:val="auto"/>
                <w:sz w:val="24"/>
                <w:szCs w:val="24"/>
                <w:rtl/>
                <w:lang w:bidi="ar-IQ"/>
              </w:rPr>
            </w:pPr>
            <w:r w:rsidRPr="00555F38">
              <w:rPr>
                <w:rFonts w:asciiTheme="majorHAnsi" w:hAnsiTheme="majorHAnsi" w:cs="Simplified Arabic"/>
                <w:b w:val="0"/>
                <w:bCs w:val="0"/>
                <w:color w:val="auto"/>
                <w:sz w:val="24"/>
                <w:szCs w:val="24"/>
                <w:rtl/>
                <w:lang w:bidi="ar-IQ"/>
              </w:rPr>
              <w:t>القاعدة الذاتية</w:t>
            </w:r>
          </w:p>
        </w:tc>
        <w:tc>
          <w:tcPr>
            <w:tcW w:w="1204" w:type="dxa"/>
            <w:tcBorders>
              <w:top w:val="none" w:sz="0" w:space="0" w:color="auto"/>
              <w:left w:val="none" w:sz="0" w:space="0" w:color="auto"/>
              <w:bottom w:val="none" w:sz="0" w:space="0" w:color="auto"/>
              <w:right w:val="none" w:sz="0" w:space="0" w:color="auto"/>
            </w:tcBorders>
            <w:vAlign w:val="center"/>
          </w:tcPr>
          <w:p w:rsidR="00024E5C" w:rsidRPr="00555F38" w:rsidRDefault="00024E5C" w:rsidP="000D274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Simplified Arabic"/>
                <w:b w:val="0"/>
                <w:bCs w:val="0"/>
                <w:color w:val="auto"/>
                <w:sz w:val="24"/>
                <w:szCs w:val="24"/>
                <w:rtl/>
                <w:lang w:bidi="ar-IQ"/>
              </w:rPr>
            </w:pPr>
            <w:r w:rsidRPr="00555F38">
              <w:rPr>
                <w:rFonts w:asciiTheme="majorHAnsi" w:hAnsiTheme="majorHAnsi" w:cs="Simplified Arabic"/>
                <w:b w:val="0"/>
                <w:bCs w:val="0"/>
                <w:color w:val="auto"/>
                <w:sz w:val="24"/>
                <w:szCs w:val="24"/>
                <w:rtl/>
                <w:lang w:bidi="ar-IQ"/>
              </w:rPr>
              <w:t>السلوك المتصور</w:t>
            </w:r>
          </w:p>
        </w:tc>
        <w:tc>
          <w:tcPr>
            <w:tcW w:w="1510" w:type="dxa"/>
            <w:tcBorders>
              <w:top w:val="none" w:sz="0" w:space="0" w:color="auto"/>
              <w:left w:val="none" w:sz="0" w:space="0" w:color="auto"/>
              <w:bottom w:val="none" w:sz="0" w:space="0" w:color="auto"/>
              <w:right w:val="none" w:sz="0" w:space="0" w:color="auto"/>
            </w:tcBorders>
            <w:vAlign w:val="center"/>
          </w:tcPr>
          <w:p w:rsidR="00024E5C" w:rsidRPr="00555F38" w:rsidRDefault="00024E5C" w:rsidP="000D274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Simplified Arabic"/>
                <w:b w:val="0"/>
                <w:bCs w:val="0"/>
                <w:color w:val="auto"/>
                <w:sz w:val="24"/>
                <w:szCs w:val="24"/>
                <w:rtl/>
                <w:lang w:bidi="ar-IQ"/>
              </w:rPr>
            </w:pPr>
            <w:r w:rsidRPr="00555F38">
              <w:rPr>
                <w:rFonts w:asciiTheme="majorHAnsi" w:hAnsiTheme="majorHAnsi" w:cs="Simplified Arabic"/>
                <w:b w:val="0"/>
                <w:bCs w:val="0"/>
                <w:color w:val="auto"/>
                <w:sz w:val="24"/>
                <w:szCs w:val="24"/>
                <w:rtl/>
                <w:lang w:bidi="ar-IQ"/>
              </w:rPr>
              <w:t>السلوك المخطط للعاملين</w:t>
            </w:r>
          </w:p>
        </w:tc>
      </w:tr>
      <w:tr w:rsidR="00024E5C" w:rsidRPr="00555F38" w:rsidTr="00A35E9E">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2429" w:type="dxa"/>
            <w:tcBorders>
              <w:left w:val="none" w:sz="0" w:space="0" w:color="auto"/>
              <w:right w:val="none" w:sz="0" w:space="0" w:color="auto"/>
            </w:tcBorders>
            <w:vAlign w:val="center"/>
          </w:tcPr>
          <w:p w:rsidR="00024E5C" w:rsidRPr="00555F38" w:rsidRDefault="00024E5C" w:rsidP="000D2742">
            <w:pPr>
              <w:jc w:val="center"/>
              <w:rPr>
                <w:rFonts w:asciiTheme="majorHAnsi" w:hAnsiTheme="majorHAnsi"/>
                <w:b w:val="0"/>
                <w:bCs w:val="0"/>
                <w:color w:val="auto"/>
                <w:sz w:val="24"/>
                <w:szCs w:val="24"/>
                <w:rtl/>
                <w:lang w:bidi="ar-IQ"/>
              </w:rPr>
            </w:pPr>
            <w:r w:rsidRPr="00555F38">
              <w:rPr>
                <w:rFonts w:asciiTheme="majorHAnsi" w:hAnsiTheme="majorHAnsi" w:cs="Simplified Arabic"/>
                <w:b w:val="0"/>
                <w:bCs w:val="0"/>
                <w:color w:val="auto"/>
                <w:sz w:val="24"/>
                <w:szCs w:val="24"/>
                <w:rtl/>
                <w:lang w:bidi="ar-IQ"/>
              </w:rPr>
              <w:t>السلوك الاستباقي</w:t>
            </w:r>
          </w:p>
        </w:tc>
        <w:tc>
          <w:tcPr>
            <w:tcW w:w="1236"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0.381**</w:t>
            </w:r>
          </w:p>
        </w:tc>
        <w:tc>
          <w:tcPr>
            <w:tcW w:w="1205"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0.578**</w:t>
            </w:r>
          </w:p>
        </w:tc>
        <w:tc>
          <w:tcPr>
            <w:tcW w:w="1204"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0.840**</w:t>
            </w:r>
          </w:p>
        </w:tc>
        <w:tc>
          <w:tcPr>
            <w:tcW w:w="1510"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0.747**</w:t>
            </w:r>
          </w:p>
        </w:tc>
      </w:tr>
      <w:tr w:rsidR="00024E5C" w:rsidRPr="00555F38" w:rsidTr="00A35E9E">
        <w:trPr>
          <w:trHeight w:val="496"/>
          <w:jc w:val="center"/>
        </w:trPr>
        <w:tc>
          <w:tcPr>
            <w:cnfStyle w:val="001000000000" w:firstRow="0" w:lastRow="0" w:firstColumn="1" w:lastColumn="0" w:oddVBand="0" w:evenVBand="0" w:oddHBand="0" w:evenHBand="0" w:firstRowFirstColumn="0" w:firstRowLastColumn="0" w:lastRowFirstColumn="0" w:lastRowLastColumn="0"/>
            <w:tcW w:w="2429" w:type="dxa"/>
            <w:vAlign w:val="center"/>
          </w:tcPr>
          <w:p w:rsidR="00024E5C" w:rsidRPr="00555F38" w:rsidRDefault="00024E5C" w:rsidP="000D2742">
            <w:pPr>
              <w:jc w:val="center"/>
              <w:rPr>
                <w:rFonts w:asciiTheme="majorHAnsi" w:hAnsiTheme="majorHAnsi" w:cs="Simplified Arabic"/>
                <w:color w:val="auto"/>
                <w:sz w:val="24"/>
                <w:szCs w:val="24"/>
                <w:lang w:bidi="ar-IQ"/>
              </w:rPr>
            </w:pPr>
            <w:r w:rsidRPr="00555F38">
              <w:rPr>
                <w:rFonts w:asciiTheme="majorHAnsi" w:hAnsiTheme="majorHAnsi" w:cs="Simplified Arabic"/>
                <w:color w:val="auto"/>
                <w:sz w:val="24"/>
                <w:szCs w:val="24"/>
                <w:lang w:bidi="ar-IQ"/>
              </w:rPr>
              <w:t>T</w:t>
            </w:r>
          </w:p>
        </w:tc>
        <w:tc>
          <w:tcPr>
            <w:tcW w:w="1236" w:type="dxa"/>
            <w:vAlign w:val="center"/>
          </w:tcPr>
          <w:p w:rsidR="00024E5C" w:rsidRPr="00555F38" w:rsidRDefault="00024E5C" w:rsidP="000D27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6.547</w:t>
            </w:r>
          </w:p>
        </w:tc>
        <w:tc>
          <w:tcPr>
            <w:tcW w:w="1205" w:type="dxa"/>
            <w:vAlign w:val="center"/>
          </w:tcPr>
          <w:p w:rsidR="00024E5C" w:rsidRPr="00555F38" w:rsidRDefault="00024E5C" w:rsidP="000D27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11.260</w:t>
            </w:r>
          </w:p>
        </w:tc>
        <w:tc>
          <w:tcPr>
            <w:tcW w:w="1204" w:type="dxa"/>
            <w:vAlign w:val="center"/>
          </w:tcPr>
          <w:p w:rsidR="00024E5C" w:rsidRPr="00555F38" w:rsidRDefault="00024E5C" w:rsidP="000D27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24.650</w:t>
            </w:r>
          </w:p>
        </w:tc>
        <w:tc>
          <w:tcPr>
            <w:tcW w:w="1510" w:type="dxa"/>
            <w:vAlign w:val="center"/>
          </w:tcPr>
          <w:p w:rsidR="00024E5C" w:rsidRPr="00555F38" w:rsidRDefault="00024E5C" w:rsidP="000D27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17.894</w:t>
            </w:r>
          </w:p>
        </w:tc>
      </w:tr>
      <w:tr w:rsidR="00024E5C" w:rsidRPr="00555F38" w:rsidTr="00A35E9E">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2429" w:type="dxa"/>
            <w:tcBorders>
              <w:left w:val="none" w:sz="0" w:space="0" w:color="auto"/>
              <w:right w:val="none" w:sz="0" w:space="0" w:color="auto"/>
            </w:tcBorders>
            <w:vAlign w:val="center"/>
          </w:tcPr>
          <w:p w:rsidR="00024E5C" w:rsidRPr="00555F38" w:rsidRDefault="00024E5C" w:rsidP="000D2742">
            <w:pPr>
              <w:jc w:val="center"/>
              <w:rPr>
                <w:rFonts w:asciiTheme="majorHAnsi" w:hAnsiTheme="majorHAnsi" w:cs="Simplified Arabic"/>
                <w:color w:val="auto"/>
                <w:sz w:val="24"/>
                <w:szCs w:val="24"/>
                <w:lang w:bidi="ar-IQ"/>
              </w:rPr>
            </w:pPr>
            <w:r w:rsidRPr="00555F38">
              <w:rPr>
                <w:rFonts w:asciiTheme="majorHAnsi" w:hAnsiTheme="majorHAnsi" w:cs="Simplified Arabic"/>
                <w:color w:val="auto"/>
                <w:sz w:val="24"/>
                <w:szCs w:val="24"/>
                <w:lang w:bidi="ar-IQ"/>
              </w:rPr>
              <w:t>P</w:t>
            </w:r>
          </w:p>
        </w:tc>
        <w:tc>
          <w:tcPr>
            <w:tcW w:w="1236"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0.000</w:t>
            </w:r>
          </w:p>
        </w:tc>
        <w:tc>
          <w:tcPr>
            <w:tcW w:w="1205"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0.000</w:t>
            </w:r>
          </w:p>
        </w:tc>
        <w:tc>
          <w:tcPr>
            <w:tcW w:w="1204"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0.000</w:t>
            </w:r>
          </w:p>
        </w:tc>
        <w:tc>
          <w:tcPr>
            <w:tcW w:w="1510"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0.000</w:t>
            </w:r>
          </w:p>
        </w:tc>
      </w:tr>
      <w:tr w:rsidR="00024E5C" w:rsidRPr="00555F38" w:rsidTr="00A35E9E">
        <w:trPr>
          <w:trHeight w:val="510"/>
          <w:jc w:val="center"/>
        </w:trPr>
        <w:tc>
          <w:tcPr>
            <w:cnfStyle w:val="001000000000" w:firstRow="0" w:lastRow="0" w:firstColumn="1" w:lastColumn="0" w:oddVBand="0" w:evenVBand="0" w:oddHBand="0" w:evenHBand="0" w:firstRowFirstColumn="0" w:firstRowLastColumn="0" w:lastRowFirstColumn="0" w:lastRowLastColumn="0"/>
            <w:tcW w:w="2429" w:type="dxa"/>
            <w:vAlign w:val="center"/>
          </w:tcPr>
          <w:p w:rsidR="00024E5C" w:rsidRPr="00555F38" w:rsidRDefault="00024E5C" w:rsidP="000D2742">
            <w:pPr>
              <w:jc w:val="center"/>
              <w:rPr>
                <w:rFonts w:asciiTheme="majorHAnsi" w:hAnsiTheme="majorHAnsi"/>
                <w:b w:val="0"/>
                <w:bCs w:val="0"/>
                <w:color w:val="auto"/>
                <w:sz w:val="24"/>
                <w:szCs w:val="24"/>
                <w:rtl/>
                <w:lang w:bidi="ar-IQ"/>
              </w:rPr>
            </w:pPr>
            <w:r w:rsidRPr="00555F38">
              <w:rPr>
                <w:rFonts w:asciiTheme="majorHAnsi" w:hAnsiTheme="majorHAnsi" w:cs="Simplified Arabic"/>
                <w:b w:val="0"/>
                <w:bCs w:val="0"/>
                <w:color w:val="auto"/>
                <w:sz w:val="24"/>
                <w:szCs w:val="24"/>
                <w:rtl/>
                <w:lang w:bidi="ar-IQ"/>
              </w:rPr>
              <w:t>الشخصية الاستباقية</w:t>
            </w:r>
          </w:p>
        </w:tc>
        <w:tc>
          <w:tcPr>
            <w:tcW w:w="1236" w:type="dxa"/>
            <w:vAlign w:val="center"/>
          </w:tcPr>
          <w:p w:rsidR="00024E5C" w:rsidRPr="00555F38" w:rsidRDefault="00024E5C" w:rsidP="000D27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423**</w:t>
            </w:r>
          </w:p>
        </w:tc>
        <w:tc>
          <w:tcPr>
            <w:tcW w:w="1205" w:type="dxa"/>
            <w:vAlign w:val="center"/>
          </w:tcPr>
          <w:p w:rsidR="00024E5C" w:rsidRPr="00555F38" w:rsidRDefault="00024E5C" w:rsidP="000D27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0.295*</w:t>
            </w:r>
          </w:p>
        </w:tc>
        <w:tc>
          <w:tcPr>
            <w:tcW w:w="1204" w:type="dxa"/>
            <w:vAlign w:val="center"/>
          </w:tcPr>
          <w:p w:rsidR="00024E5C" w:rsidRPr="00555F38" w:rsidRDefault="00024E5C" w:rsidP="000D27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0.497**</w:t>
            </w:r>
          </w:p>
        </w:tc>
        <w:tc>
          <w:tcPr>
            <w:tcW w:w="1510" w:type="dxa"/>
            <w:vAlign w:val="center"/>
          </w:tcPr>
          <w:p w:rsidR="00024E5C" w:rsidRPr="00555F38" w:rsidRDefault="00024E5C" w:rsidP="000D27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0.488**</w:t>
            </w:r>
          </w:p>
        </w:tc>
      </w:tr>
      <w:tr w:rsidR="00024E5C" w:rsidRPr="00555F38" w:rsidTr="00A35E9E">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429" w:type="dxa"/>
            <w:tcBorders>
              <w:left w:val="none" w:sz="0" w:space="0" w:color="auto"/>
              <w:right w:val="none" w:sz="0" w:space="0" w:color="auto"/>
            </w:tcBorders>
            <w:vAlign w:val="center"/>
          </w:tcPr>
          <w:p w:rsidR="00024E5C" w:rsidRPr="00555F38" w:rsidRDefault="00024E5C" w:rsidP="000D2742">
            <w:pPr>
              <w:jc w:val="center"/>
              <w:rPr>
                <w:rFonts w:asciiTheme="majorHAnsi" w:hAnsiTheme="majorHAnsi" w:cs="Simplified Arabic"/>
                <w:color w:val="auto"/>
                <w:sz w:val="24"/>
                <w:szCs w:val="24"/>
                <w:lang w:bidi="ar-IQ"/>
              </w:rPr>
            </w:pPr>
            <w:r w:rsidRPr="00555F38">
              <w:rPr>
                <w:rFonts w:asciiTheme="majorHAnsi" w:hAnsiTheme="majorHAnsi" w:cs="Simplified Arabic"/>
                <w:color w:val="auto"/>
                <w:sz w:val="24"/>
                <w:szCs w:val="24"/>
                <w:lang w:bidi="ar-IQ"/>
              </w:rPr>
              <w:t>T</w:t>
            </w:r>
          </w:p>
        </w:tc>
        <w:tc>
          <w:tcPr>
            <w:tcW w:w="1236"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7.431</w:t>
            </w:r>
          </w:p>
        </w:tc>
        <w:tc>
          <w:tcPr>
            <w:tcW w:w="1205"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4.918</w:t>
            </w:r>
          </w:p>
        </w:tc>
        <w:tc>
          <w:tcPr>
            <w:tcW w:w="1204"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9.113</w:t>
            </w:r>
          </w:p>
        </w:tc>
        <w:tc>
          <w:tcPr>
            <w:tcW w:w="1510"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8.90</w:t>
            </w:r>
          </w:p>
        </w:tc>
      </w:tr>
      <w:tr w:rsidR="00024E5C" w:rsidRPr="00555F38" w:rsidTr="00A35E9E">
        <w:trPr>
          <w:trHeight w:val="510"/>
          <w:jc w:val="center"/>
        </w:trPr>
        <w:tc>
          <w:tcPr>
            <w:cnfStyle w:val="001000000000" w:firstRow="0" w:lastRow="0" w:firstColumn="1" w:lastColumn="0" w:oddVBand="0" w:evenVBand="0" w:oddHBand="0" w:evenHBand="0" w:firstRowFirstColumn="0" w:firstRowLastColumn="0" w:lastRowFirstColumn="0" w:lastRowLastColumn="0"/>
            <w:tcW w:w="2429" w:type="dxa"/>
            <w:vAlign w:val="center"/>
          </w:tcPr>
          <w:p w:rsidR="00024E5C" w:rsidRPr="00555F38" w:rsidRDefault="00024E5C" w:rsidP="000D2742">
            <w:pPr>
              <w:jc w:val="center"/>
              <w:rPr>
                <w:rFonts w:asciiTheme="majorHAnsi" w:hAnsiTheme="majorHAnsi" w:cs="Simplified Arabic"/>
                <w:color w:val="auto"/>
                <w:sz w:val="24"/>
                <w:szCs w:val="24"/>
                <w:lang w:bidi="ar-IQ"/>
              </w:rPr>
            </w:pPr>
            <w:r w:rsidRPr="00555F38">
              <w:rPr>
                <w:rFonts w:asciiTheme="majorHAnsi" w:hAnsiTheme="majorHAnsi" w:cs="Simplified Arabic"/>
                <w:color w:val="auto"/>
                <w:sz w:val="24"/>
                <w:szCs w:val="24"/>
                <w:lang w:bidi="ar-IQ"/>
              </w:rPr>
              <w:t>P</w:t>
            </w:r>
          </w:p>
        </w:tc>
        <w:tc>
          <w:tcPr>
            <w:tcW w:w="1236" w:type="dxa"/>
            <w:vAlign w:val="center"/>
          </w:tcPr>
          <w:p w:rsidR="00024E5C" w:rsidRPr="00555F38" w:rsidRDefault="00024E5C" w:rsidP="000D27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0.000</w:t>
            </w:r>
          </w:p>
        </w:tc>
        <w:tc>
          <w:tcPr>
            <w:tcW w:w="1205" w:type="dxa"/>
            <w:vAlign w:val="center"/>
          </w:tcPr>
          <w:p w:rsidR="00024E5C" w:rsidRPr="00555F38" w:rsidRDefault="00024E5C" w:rsidP="000D27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0.004</w:t>
            </w:r>
          </w:p>
        </w:tc>
        <w:tc>
          <w:tcPr>
            <w:tcW w:w="1204" w:type="dxa"/>
            <w:vAlign w:val="center"/>
          </w:tcPr>
          <w:p w:rsidR="00024E5C" w:rsidRPr="00555F38" w:rsidRDefault="00024E5C" w:rsidP="000D27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0.000</w:t>
            </w:r>
          </w:p>
        </w:tc>
        <w:tc>
          <w:tcPr>
            <w:tcW w:w="1510" w:type="dxa"/>
            <w:vAlign w:val="center"/>
          </w:tcPr>
          <w:p w:rsidR="00024E5C" w:rsidRPr="00555F38" w:rsidRDefault="00024E5C" w:rsidP="000D27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0.000</w:t>
            </w:r>
          </w:p>
        </w:tc>
      </w:tr>
      <w:tr w:rsidR="00024E5C" w:rsidRPr="00555F38" w:rsidTr="00A35E9E">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429" w:type="dxa"/>
            <w:tcBorders>
              <w:left w:val="none" w:sz="0" w:space="0" w:color="auto"/>
              <w:right w:val="none" w:sz="0" w:space="0" w:color="auto"/>
            </w:tcBorders>
            <w:vAlign w:val="center"/>
          </w:tcPr>
          <w:p w:rsidR="00024E5C" w:rsidRPr="00555F38" w:rsidRDefault="00024E5C" w:rsidP="000D2742">
            <w:pPr>
              <w:jc w:val="center"/>
              <w:rPr>
                <w:rFonts w:asciiTheme="majorHAnsi" w:hAnsiTheme="majorHAnsi" w:cs="Simplified Arabic"/>
                <w:b w:val="0"/>
                <w:bCs w:val="0"/>
                <w:color w:val="auto"/>
                <w:sz w:val="24"/>
                <w:szCs w:val="24"/>
                <w:lang w:bidi="ar-IQ"/>
              </w:rPr>
            </w:pPr>
            <w:r w:rsidRPr="00555F38">
              <w:rPr>
                <w:rFonts w:asciiTheme="majorHAnsi" w:hAnsiTheme="majorHAnsi" w:cs="Simplified Arabic"/>
                <w:b w:val="0"/>
                <w:bCs w:val="0"/>
                <w:color w:val="auto"/>
                <w:sz w:val="24"/>
                <w:szCs w:val="24"/>
                <w:rtl/>
                <w:lang w:bidi="ar-IQ"/>
              </w:rPr>
              <w:t>القيادة الاستباقية</w:t>
            </w:r>
          </w:p>
        </w:tc>
        <w:tc>
          <w:tcPr>
            <w:tcW w:w="1236"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0.468**</w:t>
            </w:r>
          </w:p>
        </w:tc>
        <w:tc>
          <w:tcPr>
            <w:tcW w:w="1205"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0.516**</w:t>
            </w:r>
          </w:p>
        </w:tc>
        <w:tc>
          <w:tcPr>
            <w:tcW w:w="1204"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0.788**</w:t>
            </w:r>
          </w:p>
        </w:tc>
        <w:tc>
          <w:tcPr>
            <w:tcW w:w="1510"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0.727**</w:t>
            </w:r>
          </w:p>
        </w:tc>
      </w:tr>
      <w:tr w:rsidR="00024E5C" w:rsidRPr="00555F38" w:rsidTr="00A35E9E">
        <w:trPr>
          <w:trHeight w:val="510"/>
          <w:jc w:val="center"/>
        </w:trPr>
        <w:tc>
          <w:tcPr>
            <w:cnfStyle w:val="001000000000" w:firstRow="0" w:lastRow="0" w:firstColumn="1" w:lastColumn="0" w:oddVBand="0" w:evenVBand="0" w:oddHBand="0" w:evenHBand="0" w:firstRowFirstColumn="0" w:firstRowLastColumn="0" w:lastRowFirstColumn="0" w:lastRowLastColumn="0"/>
            <w:tcW w:w="2429" w:type="dxa"/>
            <w:vAlign w:val="center"/>
          </w:tcPr>
          <w:p w:rsidR="00024E5C" w:rsidRPr="00555F38" w:rsidRDefault="00024E5C" w:rsidP="000D2742">
            <w:pPr>
              <w:jc w:val="center"/>
              <w:rPr>
                <w:rFonts w:asciiTheme="majorHAnsi" w:hAnsiTheme="majorHAnsi" w:cs="Simplified Arabic"/>
                <w:color w:val="auto"/>
                <w:sz w:val="24"/>
                <w:szCs w:val="24"/>
                <w:lang w:bidi="ar-IQ"/>
              </w:rPr>
            </w:pPr>
            <w:r w:rsidRPr="00555F38">
              <w:rPr>
                <w:rFonts w:asciiTheme="majorHAnsi" w:hAnsiTheme="majorHAnsi" w:cs="Simplified Arabic"/>
                <w:color w:val="auto"/>
                <w:sz w:val="24"/>
                <w:szCs w:val="24"/>
                <w:lang w:bidi="ar-IQ"/>
              </w:rPr>
              <w:t>T</w:t>
            </w:r>
          </w:p>
        </w:tc>
        <w:tc>
          <w:tcPr>
            <w:tcW w:w="1236" w:type="dxa"/>
            <w:vAlign w:val="center"/>
          </w:tcPr>
          <w:p w:rsidR="00024E5C" w:rsidRPr="00555F38" w:rsidRDefault="00024E5C" w:rsidP="000D27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8.414</w:t>
            </w:r>
          </w:p>
        </w:tc>
        <w:tc>
          <w:tcPr>
            <w:tcW w:w="1205" w:type="dxa"/>
            <w:vAlign w:val="center"/>
          </w:tcPr>
          <w:p w:rsidR="00024E5C" w:rsidRPr="00555F38" w:rsidRDefault="00024E5C" w:rsidP="000D27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9.581</w:t>
            </w:r>
          </w:p>
        </w:tc>
        <w:tc>
          <w:tcPr>
            <w:tcW w:w="1204" w:type="dxa"/>
            <w:vAlign w:val="center"/>
          </w:tcPr>
          <w:p w:rsidR="00024E5C" w:rsidRPr="00555F38" w:rsidRDefault="00024E5C" w:rsidP="000D27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20.362</w:t>
            </w:r>
          </w:p>
        </w:tc>
        <w:tc>
          <w:tcPr>
            <w:tcW w:w="1510" w:type="dxa"/>
            <w:vAlign w:val="center"/>
          </w:tcPr>
          <w:p w:rsidR="00024E5C" w:rsidRPr="00555F38" w:rsidRDefault="00024E5C" w:rsidP="000D27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16.827</w:t>
            </w:r>
          </w:p>
        </w:tc>
      </w:tr>
      <w:tr w:rsidR="00024E5C" w:rsidRPr="00555F38" w:rsidTr="00A35E9E">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429" w:type="dxa"/>
            <w:tcBorders>
              <w:left w:val="none" w:sz="0" w:space="0" w:color="auto"/>
              <w:right w:val="none" w:sz="0" w:space="0" w:color="auto"/>
            </w:tcBorders>
            <w:vAlign w:val="center"/>
          </w:tcPr>
          <w:p w:rsidR="00024E5C" w:rsidRPr="00555F38" w:rsidRDefault="00024E5C" w:rsidP="000D2742">
            <w:pPr>
              <w:jc w:val="center"/>
              <w:rPr>
                <w:rFonts w:asciiTheme="majorHAnsi" w:hAnsiTheme="majorHAnsi" w:cs="Simplified Arabic"/>
                <w:color w:val="auto"/>
                <w:sz w:val="24"/>
                <w:szCs w:val="24"/>
                <w:lang w:bidi="ar-IQ"/>
              </w:rPr>
            </w:pPr>
            <w:r w:rsidRPr="00555F38">
              <w:rPr>
                <w:rFonts w:asciiTheme="majorHAnsi" w:hAnsiTheme="majorHAnsi" w:cs="Simplified Arabic"/>
                <w:color w:val="auto"/>
                <w:sz w:val="24"/>
                <w:szCs w:val="24"/>
                <w:lang w:bidi="ar-IQ"/>
              </w:rPr>
              <w:t>P</w:t>
            </w:r>
          </w:p>
        </w:tc>
        <w:tc>
          <w:tcPr>
            <w:tcW w:w="1236"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0.000</w:t>
            </w:r>
          </w:p>
        </w:tc>
        <w:tc>
          <w:tcPr>
            <w:tcW w:w="1205"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0.000</w:t>
            </w:r>
          </w:p>
        </w:tc>
        <w:tc>
          <w:tcPr>
            <w:tcW w:w="1204"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0.000</w:t>
            </w:r>
          </w:p>
        </w:tc>
        <w:tc>
          <w:tcPr>
            <w:tcW w:w="1510" w:type="dxa"/>
            <w:tcBorders>
              <w:left w:val="none" w:sz="0" w:space="0" w:color="auto"/>
              <w:right w:val="none" w:sz="0" w:space="0" w:color="auto"/>
            </w:tcBorders>
            <w:vAlign w:val="center"/>
          </w:tcPr>
          <w:p w:rsidR="00024E5C" w:rsidRPr="00555F38" w:rsidRDefault="00024E5C" w:rsidP="000D27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4"/>
                <w:lang w:bidi="ar-IQ"/>
              </w:rPr>
            </w:pPr>
            <w:r w:rsidRPr="00555F38">
              <w:rPr>
                <w:rFonts w:asciiTheme="majorHAnsi" w:hAnsiTheme="majorHAnsi" w:cstheme="majorBidi"/>
                <w:color w:val="auto"/>
                <w:sz w:val="24"/>
                <w:szCs w:val="24"/>
                <w:lang w:bidi="ar-IQ"/>
              </w:rPr>
              <w:t>0.000</w:t>
            </w:r>
          </w:p>
        </w:tc>
      </w:tr>
    </w:tbl>
    <w:p w:rsidR="00024E5C" w:rsidRPr="000D2742" w:rsidRDefault="00024E5C" w:rsidP="000D2742">
      <w:pPr>
        <w:pStyle w:val="BodyText"/>
        <w:spacing w:after="0" w:line="240" w:lineRule="auto"/>
        <w:jc w:val="both"/>
        <w:rPr>
          <w:rFonts w:asciiTheme="majorHAnsi" w:hAnsiTheme="majorHAnsi" w:cs="Simplified Arabic"/>
          <w:b/>
          <w:bCs/>
          <w:sz w:val="28"/>
          <w:szCs w:val="28"/>
          <w:rtl/>
          <w:lang w:bidi="ar-IQ"/>
        </w:rPr>
      </w:pPr>
    </w:p>
    <w:p w:rsidR="00024E5C" w:rsidRPr="000D2742" w:rsidRDefault="00024E5C" w:rsidP="000D2742">
      <w:pPr>
        <w:pStyle w:val="BodyText"/>
        <w:spacing w:after="0" w:line="240" w:lineRule="auto"/>
        <w:jc w:val="both"/>
        <w:rPr>
          <w:rFonts w:asciiTheme="majorHAnsi" w:hAnsiTheme="majorHAnsi" w:cs="Simplified Arabic"/>
          <w:b/>
          <w:bCs/>
          <w:sz w:val="28"/>
          <w:szCs w:val="28"/>
          <w:rtl/>
          <w:lang w:bidi="ar-IQ"/>
        </w:rPr>
      </w:pPr>
      <w:r w:rsidRPr="000D2742">
        <w:rPr>
          <w:rFonts w:asciiTheme="majorHAnsi" w:hAnsiTheme="majorHAnsi" w:cs="Simplified Arabic"/>
          <w:b/>
          <w:bCs/>
          <w:sz w:val="28"/>
          <w:szCs w:val="28"/>
          <w:rtl/>
          <w:lang w:bidi="ar-IQ"/>
        </w:rPr>
        <w:t>تشير النتائج الواردة في الجدول (1) الى الاتي :</w:t>
      </w:r>
    </w:p>
    <w:p w:rsidR="00024E5C" w:rsidRPr="000D2742" w:rsidRDefault="00024E5C" w:rsidP="000D2742">
      <w:pPr>
        <w:pStyle w:val="BodyText"/>
        <w:numPr>
          <w:ilvl w:val="0"/>
          <w:numId w:val="19"/>
        </w:numPr>
        <w:spacing w:after="0" w:line="240" w:lineRule="auto"/>
        <w:ind w:left="0" w:firstLine="0"/>
        <w:jc w:val="both"/>
        <w:rPr>
          <w:rFonts w:asciiTheme="majorHAnsi" w:hAnsiTheme="majorHAnsi" w:cs="Simplified Arabic"/>
          <w:b/>
          <w:bCs/>
          <w:sz w:val="28"/>
          <w:szCs w:val="28"/>
          <w:rtl/>
          <w:lang w:bidi="ar-IQ"/>
        </w:rPr>
      </w:pPr>
      <w:r w:rsidRPr="000D2742">
        <w:rPr>
          <w:rFonts w:asciiTheme="majorHAnsi" w:hAnsiTheme="majorHAnsi" w:cs="Simplified Arabic"/>
          <w:b/>
          <w:bCs/>
          <w:sz w:val="28"/>
          <w:szCs w:val="28"/>
          <w:rtl/>
          <w:lang w:bidi="ar-IQ"/>
        </w:rPr>
        <w:t>الفرضية الفرعية الاولـى</w:t>
      </w:r>
    </w:p>
    <w:p w:rsidR="00024E5C" w:rsidRPr="000D2742" w:rsidRDefault="00024E5C" w:rsidP="000D2742">
      <w:pPr>
        <w:pStyle w:val="BodyText"/>
        <w:spacing w:after="0" w:line="240" w:lineRule="auto"/>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من معطيات الجدول (1) يتضح بان هنالك علاقة ارتباط طردية بين (السلوك الاستباقي والسلوك المخطط للعاملين) ، وقد بلغت قيمة معامل الارتباط (</w:t>
      </w:r>
      <w:r w:rsidRPr="000D2742">
        <w:rPr>
          <w:rFonts w:asciiTheme="majorHAnsi" w:hAnsiTheme="majorHAnsi" w:cs="Simplified Arabic"/>
          <w:sz w:val="28"/>
          <w:szCs w:val="28"/>
          <w:lang w:bidi="ar-IQ"/>
        </w:rPr>
        <w:t>0.747</w:t>
      </w:r>
      <w:r w:rsidRPr="000D2742">
        <w:rPr>
          <w:rFonts w:asciiTheme="majorHAnsi" w:hAnsiTheme="majorHAnsi" w:cs="Simplified Arabic"/>
          <w:sz w:val="28"/>
          <w:szCs w:val="28"/>
          <w:rtl/>
          <w:lang w:bidi="ar-IQ"/>
        </w:rPr>
        <w:t>) وهي قيمة معنوية طبقا لقيمة (</w:t>
      </w:r>
      <w:r w:rsidRPr="000D2742">
        <w:rPr>
          <w:rFonts w:asciiTheme="majorHAnsi" w:hAnsiTheme="majorHAnsi" w:cs="Simplified Arabic"/>
          <w:sz w:val="28"/>
          <w:szCs w:val="28"/>
          <w:lang w:bidi="ar-IQ"/>
        </w:rPr>
        <w:t>T</w:t>
      </w:r>
      <w:r w:rsidRPr="000D2742">
        <w:rPr>
          <w:rFonts w:asciiTheme="majorHAnsi" w:hAnsiTheme="majorHAnsi" w:cs="Simplified Arabic"/>
          <w:sz w:val="28"/>
          <w:szCs w:val="28"/>
          <w:rtl/>
          <w:lang w:bidi="ar-IQ"/>
        </w:rPr>
        <w:t xml:space="preserve">) المحتسبة والتي ظهرت قيمتها اكبر من القيمة الجدولية كما ان العلاقة مع المتغيرات الفرعية هي معنوية </w:t>
      </w:r>
      <w:r w:rsidRPr="000D2742">
        <w:rPr>
          <w:rFonts w:asciiTheme="majorHAnsi" w:hAnsiTheme="majorHAnsi" w:cs="Simplified Arabic"/>
          <w:sz w:val="28"/>
          <w:szCs w:val="28"/>
          <w:rtl/>
          <w:lang w:bidi="ar-IQ"/>
        </w:rPr>
        <w:lastRenderedPageBreak/>
        <w:t>ايضا ،</w:t>
      </w:r>
      <w:r w:rsidRPr="000D2742">
        <w:rPr>
          <w:rFonts w:asciiTheme="majorHAnsi" w:hAnsiTheme="majorHAnsi" w:cs="Simplified Arabic"/>
          <w:sz w:val="28"/>
          <w:szCs w:val="28"/>
          <w:lang w:bidi="ar-IQ"/>
        </w:rPr>
        <w:t xml:space="preserve"> </w:t>
      </w:r>
      <w:r w:rsidRPr="000D2742">
        <w:rPr>
          <w:rFonts w:asciiTheme="majorHAnsi" w:hAnsiTheme="majorHAnsi" w:cs="Simplified Arabic"/>
          <w:sz w:val="28"/>
          <w:szCs w:val="28"/>
          <w:rtl/>
          <w:lang w:bidi="ar-IQ"/>
        </w:rPr>
        <w:t xml:space="preserve"> </w:t>
      </w:r>
      <w:r w:rsidR="00942842" w:rsidRPr="000D2742">
        <w:rPr>
          <w:rFonts w:asciiTheme="majorHAnsi" w:hAnsiTheme="majorHAnsi" w:cs="Simplified Arabic"/>
          <w:sz w:val="28"/>
          <w:szCs w:val="28"/>
          <w:rtl/>
          <w:lang w:bidi="ar-IQ"/>
        </w:rPr>
        <w:t>ويدعم ذلك قيمة المعنوية التي جاء</w:t>
      </w:r>
      <w:r w:rsidRPr="000D2742">
        <w:rPr>
          <w:rFonts w:asciiTheme="majorHAnsi" w:hAnsiTheme="majorHAnsi" w:cs="Simplified Arabic"/>
          <w:sz w:val="28"/>
          <w:szCs w:val="28"/>
          <w:rtl/>
          <w:lang w:bidi="ar-IQ"/>
        </w:rPr>
        <w:t xml:space="preserve">ت ضمن حدود </w:t>
      </w:r>
      <w:r w:rsidR="00942842" w:rsidRPr="000D2742">
        <w:rPr>
          <w:rFonts w:asciiTheme="majorHAnsi" w:hAnsiTheme="majorHAnsi" w:cs="Simplified Arabic"/>
          <w:sz w:val="28"/>
          <w:szCs w:val="28"/>
          <w:rtl/>
          <w:lang w:bidi="ar-IQ"/>
        </w:rPr>
        <w:t>الخطأ</w:t>
      </w:r>
      <w:r w:rsidRPr="000D2742">
        <w:rPr>
          <w:rFonts w:asciiTheme="majorHAnsi" w:hAnsiTheme="majorHAnsi" w:cs="Simplified Arabic"/>
          <w:sz w:val="28"/>
          <w:szCs w:val="28"/>
          <w:rtl/>
          <w:lang w:bidi="ar-IQ"/>
        </w:rPr>
        <w:t xml:space="preserve"> المسموحة والتي تبلغ (</w:t>
      </w:r>
      <w:r w:rsidRPr="000D2742">
        <w:rPr>
          <w:rFonts w:asciiTheme="majorHAnsi" w:hAnsiTheme="majorHAnsi" w:cs="Simplified Arabic"/>
          <w:sz w:val="28"/>
          <w:szCs w:val="28"/>
          <w:lang w:bidi="ar-IQ"/>
        </w:rPr>
        <w:t>0.05</w:t>
      </w:r>
      <w:r w:rsidRPr="000D2742">
        <w:rPr>
          <w:rFonts w:asciiTheme="majorHAnsi" w:hAnsiTheme="majorHAnsi" w:cs="Simplified Arabic"/>
          <w:sz w:val="28"/>
          <w:szCs w:val="28"/>
          <w:rtl/>
          <w:lang w:bidi="ar-IQ"/>
        </w:rPr>
        <w:t>) ، نستنتج هنا بان القرار الاحصائـي يكون قبـول الفرضـية الفرعـية الاولــى .</w:t>
      </w:r>
    </w:p>
    <w:p w:rsidR="00024E5C" w:rsidRPr="000D2742" w:rsidRDefault="00024E5C" w:rsidP="000D2742">
      <w:pPr>
        <w:pStyle w:val="BodyText"/>
        <w:numPr>
          <w:ilvl w:val="0"/>
          <w:numId w:val="19"/>
        </w:numPr>
        <w:spacing w:after="0" w:line="240" w:lineRule="auto"/>
        <w:ind w:left="0" w:firstLine="0"/>
        <w:jc w:val="both"/>
        <w:rPr>
          <w:rFonts w:asciiTheme="majorHAnsi" w:hAnsiTheme="majorHAnsi" w:cs="Simplified Arabic"/>
          <w:b/>
          <w:bCs/>
          <w:sz w:val="28"/>
          <w:szCs w:val="28"/>
          <w:rtl/>
          <w:lang w:bidi="ar-IQ"/>
        </w:rPr>
      </w:pPr>
      <w:r w:rsidRPr="000D2742">
        <w:rPr>
          <w:rFonts w:asciiTheme="majorHAnsi" w:hAnsiTheme="majorHAnsi" w:cs="Simplified Arabic"/>
          <w:b/>
          <w:bCs/>
          <w:sz w:val="28"/>
          <w:szCs w:val="28"/>
          <w:rtl/>
          <w:lang w:bidi="ar-IQ"/>
        </w:rPr>
        <w:t>الفرضيــة الفرعية الثانية :</w:t>
      </w:r>
    </w:p>
    <w:p w:rsidR="00024E5C" w:rsidRPr="000D2742" w:rsidRDefault="00024E5C" w:rsidP="000D2742">
      <w:pPr>
        <w:pStyle w:val="BodyText"/>
        <w:spacing w:after="0" w:line="240" w:lineRule="auto"/>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من خلال مراجعة نتائج الجدول يتضح بان  (الشخصية الاستباقية والسلوك المخطط للعاملين) ترتبط بعلاقة طردية ، وقد بلغت قيمة معامل الارتباط العام (</w:t>
      </w:r>
      <w:r w:rsidRPr="000D2742">
        <w:rPr>
          <w:rFonts w:asciiTheme="majorHAnsi" w:hAnsiTheme="majorHAnsi" w:cs="Simplified Arabic"/>
          <w:sz w:val="28"/>
          <w:szCs w:val="28"/>
          <w:lang w:bidi="ar-IQ"/>
        </w:rPr>
        <w:t>0.488</w:t>
      </w:r>
      <w:r w:rsidRPr="000D2742">
        <w:rPr>
          <w:rFonts w:asciiTheme="majorHAnsi" w:hAnsiTheme="majorHAnsi" w:cs="Simplified Arabic"/>
          <w:sz w:val="28"/>
          <w:szCs w:val="28"/>
          <w:rtl/>
          <w:lang w:bidi="ar-IQ"/>
        </w:rPr>
        <w:t>) وهي قيمة معنوية طبقا لقيمة (</w:t>
      </w:r>
      <w:r w:rsidRPr="000D2742">
        <w:rPr>
          <w:rFonts w:asciiTheme="majorHAnsi" w:hAnsiTheme="majorHAnsi" w:cs="Simplified Arabic"/>
          <w:sz w:val="28"/>
          <w:szCs w:val="28"/>
          <w:lang w:bidi="ar-IQ"/>
        </w:rPr>
        <w:t>T</w:t>
      </w:r>
      <w:r w:rsidRPr="000D2742">
        <w:rPr>
          <w:rFonts w:asciiTheme="majorHAnsi" w:hAnsiTheme="majorHAnsi" w:cs="Simplified Arabic"/>
          <w:sz w:val="28"/>
          <w:szCs w:val="28"/>
          <w:rtl/>
          <w:lang w:bidi="ar-IQ"/>
        </w:rPr>
        <w:t>) المحتسبة والتي ظهرت قيمتها اكبر من القيمة الجدولية</w:t>
      </w:r>
      <w:r w:rsidRPr="000D2742">
        <w:rPr>
          <w:rFonts w:asciiTheme="majorHAnsi" w:hAnsiTheme="majorHAnsi" w:cs="Simplified Arabic"/>
          <w:sz w:val="28"/>
          <w:szCs w:val="28"/>
          <w:lang w:bidi="ar-IQ"/>
        </w:rPr>
        <w:t xml:space="preserve"> </w:t>
      </w:r>
      <w:r w:rsidRPr="000D2742">
        <w:rPr>
          <w:rFonts w:asciiTheme="majorHAnsi" w:hAnsiTheme="majorHAnsi" w:cs="Simplified Arabic"/>
          <w:sz w:val="28"/>
          <w:szCs w:val="28"/>
          <w:rtl/>
          <w:lang w:bidi="ar-IQ"/>
        </w:rPr>
        <w:t>،</w:t>
      </w:r>
      <w:r w:rsidRPr="000D2742">
        <w:rPr>
          <w:rFonts w:asciiTheme="majorHAnsi" w:hAnsiTheme="majorHAnsi" w:cs="Simplified Arabic"/>
          <w:sz w:val="28"/>
          <w:szCs w:val="28"/>
          <w:lang w:bidi="ar-IQ"/>
        </w:rPr>
        <w:t xml:space="preserve"> </w:t>
      </w:r>
      <w:r w:rsidRPr="000D2742">
        <w:rPr>
          <w:rFonts w:asciiTheme="majorHAnsi" w:hAnsiTheme="majorHAnsi" w:cs="Simplified Arabic"/>
          <w:sz w:val="28"/>
          <w:szCs w:val="28"/>
          <w:rtl/>
          <w:lang w:bidi="ar-IQ"/>
        </w:rPr>
        <w:t xml:space="preserve"> كما ان العلاقة مع المتغيرات الفرعية هي معنوية ايضا ويدعم ذلك قيمة المعنوية التي جاءت ضمن حدود الخطأ المسموحة والتي تبلغ (</w:t>
      </w:r>
      <w:r w:rsidRPr="000D2742">
        <w:rPr>
          <w:rFonts w:asciiTheme="majorHAnsi" w:hAnsiTheme="majorHAnsi" w:cs="Simplified Arabic"/>
          <w:sz w:val="28"/>
          <w:szCs w:val="28"/>
          <w:lang w:bidi="ar-IQ"/>
        </w:rPr>
        <w:t>0.05</w:t>
      </w:r>
      <w:r w:rsidRPr="000D2742">
        <w:rPr>
          <w:rFonts w:asciiTheme="majorHAnsi" w:hAnsiTheme="majorHAnsi" w:cs="Simplified Arabic"/>
          <w:sz w:val="28"/>
          <w:szCs w:val="28"/>
          <w:rtl/>
          <w:lang w:bidi="ar-IQ"/>
        </w:rPr>
        <w:t>) ، نستنتج هنا بان القرار الاحصائـي يكون قبـول الفرضـية الفرعـية الثانيـة .</w:t>
      </w:r>
    </w:p>
    <w:p w:rsidR="00024E5C" w:rsidRPr="000D2742" w:rsidRDefault="00024E5C" w:rsidP="000D2742">
      <w:pPr>
        <w:spacing w:after="0" w:line="240" w:lineRule="auto"/>
        <w:jc w:val="both"/>
        <w:rPr>
          <w:rFonts w:asciiTheme="majorHAnsi" w:hAnsiTheme="majorHAnsi" w:cs="Simplified Arabic"/>
          <w:sz w:val="2"/>
          <w:szCs w:val="2"/>
          <w:lang w:bidi="ar-IQ"/>
        </w:rPr>
      </w:pPr>
    </w:p>
    <w:p w:rsidR="00024E5C" w:rsidRPr="000D2742" w:rsidRDefault="00024E5C" w:rsidP="000D2742">
      <w:pPr>
        <w:pStyle w:val="BodyText"/>
        <w:numPr>
          <w:ilvl w:val="0"/>
          <w:numId w:val="19"/>
        </w:numPr>
        <w:spacing w:after="0" w:line="240" w:lineRule="auto"/>
        <w:ind w:left="0" w:firstLine="0"/>
        <w:jc w:val="both"/>
        <w:rPr>
          <w:rFonts w:asciiTheme="majorHAnsi" w:hAnsiTheme="majorHAnsi" w:cs="Simplified Arabic"/>
          <w:b/>
          <w:bCs/>
          <w:sz w:val="28"/>
          <w:szCs w:val="28"/>
          <w:lang w:bidi="ar-IQ"/>
        </w:rPr>
      </w:pPr>
      <w:r w:rsidRPr="000D2742">
        <w:rPr>
          <w:rFonts w:asciiTheme="majorHAnsi" w:hAnsiTheme="majorHAnsi" w:cs="Simplified Arabic"/>
          <w:b/>
          <w:bCs/>
          <w:sz w:val="28"/>
          <w:szCs w:val="28"/>
          <w:rtl/>
          <w:lang w:bidi="ar-IQ"/>
        </w:rPr>
        <w:t>الفرضيــة الرئيسيــة الاولـــى :</w:t>
      </w:r>
    </w:p>
    <w:p w:rsidR="00024E5C" w:rsidRPr="000D2742" w:rsidRDefault="00024E5C" w:rsidP="000D2742">
      <w:pPr>
        <w:spacing w:after="0" w:line="240" w:lineRule="auto"/>
        <w:rPr>
          <w:rFonts w:asciiTheme="majorHAnsi" w:hAnsiTheme="majorHAnsi"/>
          <w:sz w:val="6"/>
          <w:szCs w:val="6"/>
          <w:rtl/>
          <w:lang w:bidi="ar-IQ"/>
        </w:rPr>
      </w:pPr>
    </w:p>
    <w:p w:rsidR="00024E5C" w:rsidRPr="000D2742" w:rsidRDefault="00024E5C" w:rsidP="000D2742">
      <w:pPr>
        <w:pStyle w:val="BodyText"/>
        <w:spacing w:after="0" w:line="240" w:lineRule="auto"/>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من معطيات الجدول (1) يتضح بان هنالك علاقة ارتباط طردية بين (القيادة الاستباقية والسلوك المخطط للعاملين) ، وقد بلغت قيمة معامل الارتباط العام(</w:t>
      </w:r>
      <w:r w:rsidRPr="000D2742">
        <w:rPr>
          <w:rFonts w:asciiTheme="majorHAnsi" w:hAnsiTheme="majorHAnsi" w:cs="Simplified Arabic"/>
          <w:sz w:val="28"/>
          <w:szCs w:val="28"/>
          <w:lang w:bidi="ar-IQ"/>
        </w:rPr>
        <w:t>0.727</w:t>
      </w:r>
      <w:r w:rsidRPr="000D2742">
        <w:rPr>
          <w:rFonts w:asciiTheme="majorHAnsi" w:hAnsiTheme="majorHAnsi" w:cs="Simplified Arabic"/>
          <w:sz w:val="28"/>
          <w:szCs w:val="28"/>
          <w:rtl/>
          <w:lang w:bidi="ar-IQ"/>
        </w:rPr>
        <w:t>) وهي قيمة معنوية طبقا لقيمة (</w:t>
      </w:r>
      <w:r w:rsidRPr="000D2742">
        <w:rPr>
          <w:rFonts w:asciiTheme="majorHAnsi" w:hAnsiTheme="majorHAnsi" w:cs="Simplified Arabic"/>
          <w:sz w:val="28"/>
          <w:szCs w:val="28"/>
          <w:lang w:bidi="ar-IQ"/>
        </w:rPr>
        <w:t>T</w:t>
      </w:r>
      <w:r w:rsidRPr="000D2742">
        <w:rPr>
          <w:rFonts w:asciiTheme="majorHAnsi" w:hAnsiTheme="majorHAnsi" w:cs="Simplified Arabic"/>
          <w:sz w:val="28"/>
          <w:szCs w:val="28"/>
          <w:rtl/>
          <w:lang w:bidi="ar-IQ"/>
        </w:rPr>
        <w:t xml:space="preserve">) المحتسبة والتي ظهرت قيمتها اكبر من القيمة الجدولية كما ان العلاقة مع المتغيرات الفرعية هي معنوية ايضا ، </w:t>
      </w:r>
      <w:r w:rsidR="00942842" w:rsidRPr="000D2742">
        <w:rPr>
          <w:rFonts w:asciiTheme="majorHAnsi" w:hAnsiTheme="majorHAnsi" w:cs="Simplified Arabic"/>
          <w:sz w:val="28"/>
          <w:szCs w:val="28"/>
          <w:rtl/>
          <w:lang w:bidi="ar-IQ"/>
        </w:rPr>
        <w:t>ويدعم ذلك قيمة المعنوية التي جاء</w:t>
      </w:r>
      <w:r w:rsidRPr="000D2742">
        <w:rPr>
          <w:rFonts w:asciiTheme="majorHAnsi" w:hAnsiTheme="majorHAnsi" w:cs="Simplified Arabic"/>
          <w:sz w:val="28"/>
          <w:szCs w:val="28"/>
          <w:rtl/>
          <w:lang w:bidi="ar-IQ"/>
        </w:rPr>
        <w:t xml:space="preserve">ت ضمن حدود </w:t>
      </w:r>
      <w:r w:rsidR="00942842" w:rsidRPr="000D2742">
        <w:rPr>
          <w:rFonts w:asciiTheme="majorHAnsi" w:hAnsiTheme="majorHAnsi" w:cs="Simplified Arabic"/>
          <w:sz w:val="28"/>
          <w:szCs w:val="28"/>
          <w:rtl/>
          <w:lang w:bidi="ar-IQ"/>
        </w:rPr>
        <w:t>الخطأ</w:t>
      </w:r>
      <w:r w:rsidRPr="000D2742">
        <w:rPr>
          <w:rFonts w:asciiTheme="majorHAnsi" w:hAnsiTheme="majorHAnsi" w:cs="Simplified Arabic"/>
          <w:sz w:val="28"/>
          <w:szCs w:val="28"/>
          <w:rtl/>
          <w:lang w:bidi="ar-IQ"/>
        </w:rPr>
        <w:t xml:space="preserve"> المسموحة والتي تبلغ (</w:t>
      </w:r>
      <w:r w:rsidRPr="000D2742">
        <w:rPr>
          <w:rFonts w:asciiTheme="majorHAnsi" w:hAnsiTheme="majorHAnsi" w:cs="Simplified Arabic"/>
          <w:sz w:val="28"/>
          <w:szCs w:val="28"/>
          <w:lang w:bidi="ar-IQ"/>
        </w:rPr>
        <w:t>0.05</w:t>
      </w:r>
      <w:r w:rsidRPr="000D2742">
        <w:rPr>
          <w:rFonts w:asciiTheme="majorHAnsi" w:hAnsiTheme="majorHAnsi" w:cs="Simplified Arabic"/>
          <w:sz w:val="28"/>
          <w:szCs w:val="28"/>
          <w:rtl/>
          <w:lang w:bidi="ar-IQ"/>
        </w:rPr>
        <w:t>) ، نستنتج هنا بان القرار الاحصائـي يكون قبـول الفرضـية الرئيسية الاولــى .</w:t>
      </w:r>
    </w:p>
    <w:p w:rsidR="00024E5C" w:rsidRPr="000D2742" w:rsidRDefault="00024E5C" w:rsidP="000D2742">
      <w:pPr>
        <w:spacing w:after="0" w:line="240" w:lineRule="auto"/>
        <w:rPr>
          <w:rFonts w:asciiTheme="majorHAnsi" w:hAnsiTheme="majorHAnsi"/>
          <w:sz w:val="6"/>
          <w:szCs w:val="6"/>
          <w:rtl/>
          <w:lang w:bidi="ar-IQ"/>
        </w:rPr>
      </w:pPr>
    </w:p>
    <w:p w:rsidR="00024E5C" w:rsidRPr="000D2742" w:rsidRDefault="00024E5C" w:rsidP="000D2742">
      <w:pPr>
        <w:spacing w:after="0" w:line="240" w:lineRule="auto"/>
        <w:jc w:val="lowKashida"/>
        <w:rPr>
          <w:rFonts w:asciiTheme="majorHAnsi" w:hAnsiTheme="majorHAnsi" w:cs="Simplified Arabic"/>
          <w:sz w:val="28"/>
          <w:szCs w:val="28"/>
          <w:lang w:bidi="ar-IQ"/>
        </w:rPr>
      </w:pPr>
      <w:r w:rsidRPr="000D2742">
        <w:rPr>
          <w:rFonts w:asciiTheme="majorHAnsi" w:hAnsiTheme="majorHAnsi" w:cs="Simplified Arabic"/>
          <w:sz w:val="28"/>
          <w:szCs w:val="28"/>
          <w:rtl/>
          <w:lang w:bidi="ar-IQ"/>
        </w:rPr>
        <w:t>ومن خلاصة ما</w:t>
      </w:r>
      <w:r w:rsidR="00942842" w:rsidRPr="000D2742">
        <w:rPr>
          <w:rFonts w:asciiTheme="majorHAnsi" w:hAnsiTheme="majorHAnsi" w:cs="Simplified Arabic"/>
          <w:sz w:val="28"/>
          <w:szCs w:val="28"/>
          <w:rtl/>
          <w:lang w:bidi="ar-IQ"/>
        </w:rPr>
        <w:t xml:space="preserve"> </w:t>
      </w:r>
      <w:r w:rsidRPr="000D2742">
        <w:rPr>
          <w:rFonts w:asciiTheme="majorHAnsi" w:hAnsiTheme="majorHAnsi" w:cs="Simplified Arabic"/>
          <w:sz w:val="28"/>
          <w:szCs w:val="28"/>
          <w:rtl/>
          <w:lang w:bidi="ar-IQ"/>
        </w:rPr>
        <w:t>تقدم يتضح تحقق الفرضيـــة الرئيسية الاولى وفرضياتها المشتقة منها .</w:t>
      </w:r>
    </w:p>
    <w:p w:rsidR="00024E5C" w:rsidRPr="00555F38" w:rsidRDefault="00024E5C" w:rsidP="000D2742">
      <w:pPr>
        <w:spacing w:after="0" w:line="240" w:lineRule="auto"/>
        <w:jc w:val="both"/>
        <w:rPr>
          <w:rFonts w:ascii="Simplified Arabic" w:hAnsi="Simplified Arabic" w:cs="Simplified Arabic"/>
          <w:sz w:val="28"/>
          <w:szCs w:val="28"/>
          <w:rtl/>
        </w:rPr>
      </w:pPr>
      <w:r w:rsidRPr="00555F38">
        <w:rPr>
          <w:rFonts w:ascii="Simplified Arabic" w:hAnsi="Simplified Arabic" w:cs="Simplified Arabic"/>
          <w:sz w:val="28"/>
          <w:szCs w:val="28"/>
          <w:rtl/>
        </w:rPr>
        <w:t xml:space="preserve">ثالثا / علاقات </w:t>
      </w:r>
      <w:r w:rsidR="00942842" w:rsidRPr="00555F38">
        <w:rPr>
          <w:rFonts w:ascii="Simplified Arabic" w:hAnsi="Simplified Arabic" w:cs="Simplified Arabic"/>
          <w:sz w:val="28"/>
          <w:szCs w:val="28"/>
          <w:rtl/>
        </w:rPr>
        <w:t>التأثير</w:t>
      </w:r>
    </w:p>
    <w:p w:rsidR="00024E5C" w:rsidRPr="000D2742" w:rsidRDefault="00024E5C" w:rsidP="000D2742">
      <w:pPr>
        <w:spacing w:after="0" w:line="240" w:lineRule="auto"/>
        <w:jc w:val="lowKashida"/>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 xml:space="preserve">تشير الفرضية الرئيسية الثانية وفرضياتها الفرعية الى علاقات </w:t>
      </w:r>
      <w:r w:rsidR="00942842" w:rsidRPr="000D2742">
        <w:rPr>
          <w:rFonts w:asciiTheme="majorHAnsi" w:hAnsiTheme="majorHAnsi" w:cs="Simplified Arabic"/>
          <w:sz w:val="28"/>
          <w:szCs w:val="28"/>
          <w:rtl/>
          <w:lang w:bidi="ar-IQ"/>
        </w:rPr>
        <w:t>التأثير</w:t>
      </w:r>
      <w:r w:rsidRPr="000D2742">
        <w:rPr>
          <w:rFonts w:asciiTheme="majorHAnsi" w:hAnsiTheme="majorHAnsi" w:cs="Simplified Arabic"/>
          <w:sz w:val="28"/>
          <w:szCs w:val="28"/>
          <w:rtl/>
          <w:lang w:bidi="ar-IQ"/>
        </w:rPr>
        <w:t xml:space="preserve"> بين المتغيرات وكما في الجدول (1)  وكالاتي :</w:t>
      </w:r>
    </w:p>
    <w:p w:rsidR="00024E5C" w:rsidRDefault="00024E5C" w:rsidP="000D2742">
      <w:pPr>
        <w:pStyle w:val="BodyText"/>
        <w:numPr>
          <w:ilvl w:val="0"/>
          <w:numId w:val="18"/>
        </w:numPr>
        <w:autoSpaceDE w:val="0"/>
        <w:autoSpaceDN w:val="0"/>
        <w:spacing w:after="0" w:line="240" w:lineRule="auto"/>
        <w:ind w:left="0" w:firstLine="0"/>
        <w:jc w:val="both"/>
        <w:rPr>
          <w:rFonts w:asciiTheme="majorHAnsi" w:hAnsiTheme="majorHAnsi" w:cs="Simplified Arabic" w:hint="cs"/>
          <w:sz w:val="28"/>
          <w:szCs w:val="28"/>
          <w:lang w:bidi="ar-IQ"/>
        </w:rPr>
      </w:pPr>
      <w:r w:rsidRPr="000D2742">
        <w:rPr>
          <w:rFonts w:asciiTheme="majorHAnsi" w:hAnsiTheme="majorHAnsi" w:cs="Simplified Arabic"/>
          <w:sz w:val="28"/>
          <w:szCs w:val="28"/>
          <w:rtl/>
          <w:lang w:bidi="ar-IQ"/>
        </w:rPr>
        <w:t xml:space="preserve">ان بعد السلوك الاستباقي يؤثر معنويا في السلوك المخطط للعاملين ، فقد سجلت المعاملات المعيارية لتحليل </w:t>
      </w:r>
      <w:r w:rsidR="00942842" w:rsidRPr="000D2742">
        <w:rPr>
          <w:rFonts w:asciiTheme="majorHAnsi" w:hAnsiTheme="majorHAnsi" w:cs="Simplified Arabic"/>
          <w:sz w:val="28"/>
          <w:szCs w:val="28"/>
          <w:rtl/>
          <w:lang w:bidi="ar-IQ"/>
        </w:rPr>
        <w:t>التأثير</w:t>
      </w:r>
      <w:r w:rsidRPr="000D2742">
        <w:rPr>
          <w:rFonts w:asciiTheme="majorHAnsi" w:hAnsiTheme="majorHAnsi" w:cs="Simplified Arabic"/>
          <w:sz w:val="28"/>
          <w:szCs w:val="28"/>
          <w:rtl/>
          <w:lang w:bidi="ar-IQ"/>
        </w:rPr>
        <w:t xml:space="preserve"> عبر الانحدار قيمة (</w:t>
      </w:r>
      <w:r w:rsidRPr="000D2742">
        <w:rPr>
          <w:rFonts w:asciiTheme="majorHAnsi" w:hAnsiTheme="majorHAnsi" w:cs="Simplified Arabic"/>
          <w:sz w:val="28"/>
          <w:szCs w:val="28"/>
          <w:lang w:bidi="ar-IQ"/>
        </w:rPr>
        <w:t>1.861</w:t>
      </w:r>
      <w:r w:rsidRPr="000D2742">
        <w:rPr>
          <w:rFonts w:asciiTheme="majorHAnsi" w:hAnsiTheme="majorHAnsi" w:cs="Simplified Arabic"/>
          <w:sz w:val="28"/>
          <w:szCs w:val="28"/>
          <w:rtl/>
          <w:lang w:bidi="ar-IQ"/>
        </w:rPr>
        <w:t>) لمعامل الفا ، و (</w:t>
      </w:r>
      <w:r w:rsidRPr="000D2742">
        <w:rPr>
          <w:rFonts w:asciiTheme="majorHAnsi" w:hAnsiTheme="majorHAnsi" w:cs="Simplified Arabic"/>
          <w:sz w:val="28"/>
          <w:szCs w:val="28"/>
          <w:lang w:bidi="ar-IQ"/>
        </w:rPr>
        <w:t>0.529</w:t>
      </w:r>
      <w:r w:rsidRPr="000D2742">
        <w:rPr>
          <w:rFonts w:asciiTheme="majorHAnsi" w:hAnsiTheme="majorHAnsi" w:cs="Simplified Arabic"/>
          <w:sz w:val="28"/>
          <w:szCs w:val="28"/>
          <w:rtl/>
          <w:lang w:bidi="ar-IQ"/>
        </w:rPr>
        <w:t>) لقيمة بيتا ، كما ان النموذج هو معنوي بالاعتماد على قيمة (</w:t>
      </w:r>
      <w:r w:rsidRPr="000D2742">
        <w:rPr>
          <w:rFonts w:asciiTheme="majorHAnsi" w:hAnsiTheme="majorHAnsi" w:cs="Simplified Arabic"/>
          <w:sz w:val="28"/>
          <w:szCs w:val="28"/>
          <w:lang w:bidi="ar-IQ"/>
        </w:rPr>
        <w:t>f</w:t>
      </w:r>
      <w:r w:rsidRPr="000D2742">
        <w:rPr>
          <w:rFonts w:asciiTheme="majorHAnsi" w:hAnsiTheme="majorHAnsi" w:cs="Simplified Arabic"/>
          <w:sz w:val="28"/>
          <w:szCs w:val="28"/>
          <w:rtl/>
          <w:lang w:bidi="ar-IQ"/>
        </w:rPr>
        <w:t xml:space="preserve">) المحتسبة فهي اكبر من القيمة الجدولية المقابلة لدرجة الحرية ومستوى المعنوية للدراسة ، </w:t>
      </w:r>
      <w:r w:rsidR="00942842" w:rsidRPr="000D2742">
        <w:rPr>
          <w:rFonts w:asciiTheme="majorHAnsi" w:hAnsiTheme="majorHAnsi" w:cs="Simplified Arabic"/>
          <w:sz w:val="28"/>
          <w:szCs w:val="28"/>
          <w:rtl/>
          <w:lang w:bidi="ar-IQ"/>
        </w:rPr>
        <w:t>بالإضافة</w:t>
      </w:r>
      <w:r w:rsidRPr="000D2742">
        <w:rPr>
          <w:rFonts w:asciiTheme="majorHAnsi" w:hAnsiTheme="majorHAnsi" w:cs="Simplified Arabic"/>
          <w:sz w:val="28"/>
          <w:szCs w:val="28"/>
          <w:rtl/>
          <w:lang w:bidi="ar-IQ"/>
        </w:rPr>
        <w:t xml:space="preserve"> الى ان النموذج يفسر (</w:t>
      </w:r>
      <w:r w:rsidRPr="000D2742">
        <w:rPr>
          <w:rFonts w:asciiTheme="majorHAnsi" w:hAnsiTheme="majorHAnsi" w:cs="Simplified Arabic"/>
          <w:sz w:val="28"/>
          <w:szCs w:val="28"/>
          <w:lang w:bidi="ar-IQ"/>
        </w:rPr>
        <w:t>55.9%</w:t>
      </w:r>
      <w:r w:rsidRPr="000D2742">
        <w:rPr>
          <w:rFonts w:asciiTheme="majorHAnsi" w:hAnsiTheme="majorHAnsi" w:cs="Simplified Arabic"/>
          <w:sz w:val="28"/>
          <w:szCs w:val="28"/>
          <w:rtl/>
          <w:lang w:bidi="ar-IQ"/>
        </w:rPr>
        <w:t>) من التغيير الحاصل في السلوك المخطط للعاملين ، بالاعتماد على قيمة معامل التفسير ، وهنا يمكن ان تكون معادلة الانحدار كما يلي :</w:t>
      </w:r>
    </w:p>
    <w:p w:rsidR="00555F38" w:rsidRPr="000D2742" w:rsidRDefault="00555F38" w:rsidP="00555F38">
      <w:pPr>
        <w:pStyle w:val="BodyText"/>
        <w:autoSpaceDE w:val="0"/>
        <w:autoSpaceDN w:val="0"/>
        <w:spacing w:after="0" w:line="240" w:lineRule="auto"/>
        <w:jc w:val="both"/>
        <w:rPr>
          <w:rFonts w:asciiTheme="majorHAnsi" w:hAnsiTheme="majorHAnsi" w:cs="Simplified Arabic"/>
          <w:sz w:val="28"/>
          <w:szCs w:val="28"/>
          <w:lang w:bidi="ar-IQ"/>
        </w:rPr>
      </w:pPr>
    </w:p>
    <w:p w:rsidR="00024E5C" w:rsidRPr="000D2742" w:rsidRDefault="00024E5C" w:rsidP="000D2742">
      <w:pPr>
        <w:spacing w:after="0" w:line="240" w:lineRule="auto"/>
        <w:jc w:val="center"/>
        <w:rPr>
          <w:rFonts w:asciiTheme="majorHAnsi" w:hAnsiTheme="majorHAnsi" w:cs="Simplified Arabic"/>
          <w:sz w:val="28"/>
          <w:szCs w:val="28"/>
          <w:lang w:bidi="ar-IQ"/>
        </w:rPr>
      </w:pPr>
      <w:r w:rsidRPr="000D2742">
        <w:rPr>
          <w:rFonts w:asciiTheme="majorHAnsi" w:hAnsiTheme="majorHAnsi" w:cs="Simplified Arabic"/>
          <w:position w:val="-10"/>
          <w:sz w:val="28"/>
          <w:szCs w:val="28"/>
        </w:rPr>
        <w:object w:dxaOrig="1180" w:dyaOrig="320">
          <v:shape id="_x0000_i1025" type="#_x0000_t75" style="width:99.3pt;height:27.3pt" o:ole="">
            <v:imagedata r:id="rId13" o:title=""/>
          </v:shape>
          <o:OLEObject Type="Embed" ProgID="Equation.3" ShapeID="_x0000_i1025" DrawAspect="Content" ObjectID="_1607190973" r:id="rId14"/>
        </w:object>
      </w:r>
    </w:p>
    <w:p w:rsidR="00024E5C" w:rsidRPr="000D2742" w:rsidRDefault="00024E5C" w:rsidP="000D2742">
      <w:pPr>
        <w:bidi w:val="0"/>
        <w:spacing w:after="0" w:line="240" w:lineRule="auto"/>
        <w:jc w:val="center"/>
        <w:rPr>
          <w:rFonts w:asciiTheme="majorHAnsi" w:hAnsiTheme="majorHAnsi" w:cs="Simplified Arabic"/>
          <w:sz w:val="28"/>
          <w:szCs w:val="28"/>
          <w:u w:val="single"/>
          <w:lang w:bidi="ar-IQ"/>
        </w:rPr>
      </w:pPr>
      <w:r w:rsidRPr="000D2742">
        <w:rPr>
          <w:rFonts w:asciiTheme="majorHAnsi" w:hAnsiTheme="majorHAnsi" w:cs="Simplified Arabic"/>
          <w:sz w:val="28"/>
          <w:szCs w:val="28"/>
          <w:u w:val="single"/>
          <w:lang w:bidi="ar-IQ"/>
        </w:rPr>
        <w:t>Y=  (1.861) + (0.529) (X1)</w:t>
      </w:r>
    </w:p>
    <w:p w:rsidR="00024E5C" w:rsidRPr="000D2742" w:rsidRDefault="00024E5C" w:rsidP="000D2742">
      <w:pPr>
        <w:pStyle w:val="BodyText"/>
        <w:autoSpaceDE w:val="0"/>
        <w:autoSpaceDN w:val="0"/>
        <w:spacing w:after="0" w:line="240" w:lineRule="auto"/>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lastRenderedPageBreak/>
        <w:t>(</w:t>
      </w:r>
      <w:r w:rsidRPr="000D2742">
        <w:rPr>
          <w:rFonts w:asciiTheme="majorHAnsi" w:hAnsiTheme="majorHAnsi" w:cs="Simplified Arabic"/>
          <w:sz w:val="28"/>
          <w:szCs w:val="28"/>
          <w:lang w:bidi="ar-IQ"/>
        </w:rPr>
        <w:t>X1</w:t>
      </w:r>
      <w:r w:rsidRPr="000D2742">
        <w:rPr>
          <w:rFonts w:asciiTheme="majorHAnsi" w:hAnsiTheme="majorHAnsi" w:cs="Simplified Arabic"/>
          <w:sz w:val="28"/>
          <w:szCs w:val="28"/>
          <w:rtl/>
          <w:lang w:bidi="ar-IQ"/>
        </w:rPr>
        <w:t xml:space="preserve">) : السلوك الاستباقي </w:t>
      </w:r>
    </w:p>
    <w:p w:rsidR="00024E5C" w:rsidRPr="000D2742" w:rsidRDefault="00024E5C" w:rsidP="000D2742">
      <w:pPr>
        <w:pStyle w:val="BodyText"/>
        <w:autoSpaceDE w:val="0"/>
        <w:autoSpaceDN w:val="0"/>
        <w:spacing w:after="0" w:line="240" w:lineRule="auto"/>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w:t>
      </w:r>
      <w:r w:rsidRPr="000D2742">
        <w:rPr>
          <w:rFonts w:asciiTheme="majorHAnsi" w:hAnsiTheme="majorHAnsi" w:cs="Simplified Arabic"/>
          <w:sz w:val="28"/>
          <w:szCs w:val="28"/>
          <w:lang w:bidi="ar-IQ"/>
        </w:rPr>
        <w:t>Y</w:t>
      </w:r>
      <w:r w:rsidRPr="000D2742">
        <w:rPr>
          <w:rFonts w:asciiTheme="majorHAnsi" w:hAnsiTheme="majorHAnsi" w:cs="Simplified Arabic"/>
          <w:sz w:val="28"/>
          <w:szCs w:val="28"/>
          <w:rtl/>
          <w:lang w:bidi="ar-IQ"/>
        </w:rPr>
        <w:t>) : السلوك المخطط للعاملين</w:t>
      </w:r>
    </w:p>
    <w:p w:rsidR="00024E5C" w:rsidRPr="000D2742" w:rsidRDefault="00024E5C" w:rsidP="000D2742">
      <w:pPr>
        <w:spacing w:after="0" w:line="240" w:lineRule="auto"/>
        <w:jc w:val="both"/>
        <w:rPr>
          <w:rFonts w:asciiTheme="majorHAnsi" w:hAnsiTheme="majorHAnsi" w:cs="Simplified Arabic"/>
          <w:sz w:val="2"/>
          <w:szCs w:val="2"/>
          <w:rtl/>
          <w14:shadow w14:blurRad="50800" w14:dist="38100" w14:dir="2700000" w14:sx="100000" w14:sy="100000" w14:kx="0" w14:ky="0" w14:algn="tl">
            <w14:srgbClr w14:val="000000">
              <w14:alpha w14:val="60000"/>
            </w14:srgbClr>
          </w14:shadow>
        </w:rPr>
      </w:pPr>
    </w:p>
    <w:p w:rsidR="00024E5C" w:rsidRDefault="00024E5C" w:rsidP="000D2742">
      <w:pPr>
        <w:pStyle w:val="BodyText"/>
        <w:numPr>
          <w:ilvl w:val="0"/>
          <w:numId w:val="18"/>
        </w:numPr>
        <w:autoSpaceDE w:val="0"/>
        <w:autoSpaceDN w:val="0"/>
        <w:spacing w:after="0" w:line="240" w:lineRule="auto"/>
        <w:ind w:left="0" w:firstLine="0"/>
        <w:jc w:val="both"/>
        <w:rPr>
          <w:rFonts w:asciiTheme="majorHAnsi" w:hAnsiTheme="majorHAnsi" w:cs="Simplified Arabic" w:hint="cs"/>
          <w:sz w:val="28"/>
          <w:szCs w:val="28"/>
          <w:lang w:bidi="ar-IQ"/>
        </w:rPr>
      </w:pPr>
      <w:r w:rsidRPr="000D2742">
        <w:rPr>
          <w:rFonts w:asciiTheme="majorHAnsi" w:hAnsiTheme="majorHAnsi" w:cs="Simplified Arabic"/>
          <w:sz w:val="28"/>
          <w:szCs w:val="28"/>
          <w:rtl/>
          <w:lang w:bidi="ar-IQ"/>
        </w:rPr>
        <w:t xml:space="preserve">ان بعد الشخصية الاستباقية يؤثر معنويا في السلوك المخطط للعاملين ، فقد سجلت المعاملات المعيارية لتحليل </w:t>
      </w:r>
      <w:r w:rsidR="00942842" w:rsidRPr="000D2742">
        <w:rPr>
          <w:rFonts w:asciiTheme="majorHAnsi" w:hAnsiTheme="majorHAnsi" w:cs="Simplified Arabic"/>
          <w:sz w:val="28"/>
          <w:szCs w:val="28"/>
          <w:rtl/>
          <w:lang w:bidi="ar-IQ"/>
        </w:rPr>
        <w:t>التأثير</w:t>
      </w:r>
      <w:r w:rsidRPr="000D2742">
        <w:rPr>
          <w:rFonts w:asciiTheme="majorHAnsi" w:hAnsiTheme="majorHAnsi" w:cs="Simplified Arabic"/>
          <w:sz w:val="28"/>
          <w:szCs w:val="28"/>
          <w:rtl/>
          <w:lang w:bidi="ar-IQ"/>
        </w:rPr>
        <w:t xml:space="preserve"> عبر الانحدار قيمة (</w:t>
      </w:r>
      <w:r w:rsidRPr="000D2742">
        <w:rPr>
          <w:rFonts w:asciiTheme="majorHAnsi" w:hAnsiTheme="majorHAnsi" w:cs="Simplified Arabic"/>
          <w:sz w:val="28"/>
          <w:szCs w:val="28"/>
          <w:lang w:bidi="ar-IQ"/>
        </w:rPr>
        <w:t>2.531</w:t>
      </w:r>
      <w:r w:rsidRPr="000D2742">
        <w:rPr>
          <w:rFonts w:asciiTheme="majorHAnsi" w:hAnsiTheme="majorHAnsi" w:cs="Simplified Arabic"/>
          <w:sz w:val="28"/>
          <w:szCs w:val="28"/>
          <w:rtl/>
          <w:lang w:bidi="ar-IQ"/>
        </w:rPr>
        <w:t>) لمعامل الفا ، و(</w:t>
      </w:r>
      <w:r w:rsidRPr="000D2742">
        <w:rPr>
          <w:rFonts w:asciiTheme="majorHAnsi" w:hAnsiTheme="majorHAnsi" w:cs="Simplified Arabic"/>
          <w:sz w:val="28"/>
          <w:szCs w:val="28"/>
          <w:lang w:bidi="ar-IQ"/>
        </w:rPr>
        <w:t>0.376</w:t>
      </w:r>
      <w:r w:rsidRPr="000D2742">
        <w:rPr>
          <w:rFonts w:asciiTheme="majorHAnsi" w:hAnsiTheme="majorHAnsi" w:cs="Simplified Arabic"/>
          <w:sz w:val="28"/>
          <w:szCs w:val="28"/>
          <w:rtl/>
          <w:lang w:bidi="ar-IQ"/>
        </w:rPr>
        <w:t>) لقيمة بيتا ، كما ان النموذج هو معنوي بالاعتماد على قيمة (</w:t>
      </w:r>
      <w:r w:rsidRPr="000D2742">
        <w:rPr>
          <w:rFonts w:asciiTheme="majorHAnsi" w:hAnsiTheme="majorHAnsi" w:cs="Simplified Arabic"/>
          <w:sz w:val="28"/>
          <w:szCs w:val="28"/>
          <w:lang w:bidi="ar-IQ"/>
        </w:rPr>
        <w:t>f</w:t>
      </w:r>
      <w:r w:rsidRPr="000D2742">
        <w:rPr>
          <w:rFonts w:asciiTheme="majorHAnsi" w:hAnsiTheme="majorHAnsi" w:cs="Simplified Arabic"/>
          <w:sz w:val="28"/>
          <w:szCs w:val="28"/>
          <w:rtl/>
          <w:lang w:bidi="ar-IQ"/>
        </w:rPr>
        <w:t xml:space="preserve">) المحتسبة فهي اكبر من القيمة الجدولية المقابلة لدرجة الحرية ومستوى المعنوية للدراسة ، </w:t>
      </w:r>
      <w:r w:rsidR="00942842" w:rsidRPr="000D2742">
        <w:rPr>
          <w:rFonts w:asciiTheme="majorHAnsi" w:hAnsiTheme="majorHAnsi" w:cs="Simplified Arabic"/>
          <w:sz w:val="28"/>
          <w:szCs w:val="28"/>
          <w:rtl/>
          <w:lang w:bidi="ar-IQ"/>
        </w:rPr>
        <w:t>بالإضافة</w:t>
      </w:r>
      <w:r w:rsidRPr="000D2742">
        <w:rPr>
          <w:rFonts w:asciiTheme="majorHAnsi" w:hAnsiTheme="majorHAnsi" w:cs="Simplified Arabic"/>
          <w:sz w:val="28"/>
          <w:szCs w:val="28"/>
          <w:rtl/>
          <w:lang w:bidi="ar-IQ"/>
        </w:rPr>
        <w:t xml:space="preserve"> الى ان النموذج يفسر (</w:t>
      </w:r>
      <w:r w:rsidRPr="000D2742">
        <w:rPr>
          <w:rFonts w:asciiTheme="majorHAnsi" w:hAnsiTheme="majorHAnsi" w:cs="Simplified Arabic"/>
          <w:sz w:val="28"/>
          <w:szCs w:val="28"/>
          <w:lang w:bidi="ar-IQ"/>
        </w:rPr>
        <w:t>23.8%</w:t>
      </w:r>
      <w:r w:rsidRPr="000D2742">
        <w:rPr>
          <w:rFonts w:asciiTheme="majorHAnsi" w:hAnsiTheme="majorHAnsi" w:cs="Simplified Arabic"/>
          <w:sz w:val="28"/>
          <w:szCs w:val="28"/>
          <w:rtl/>
          <w:lang w:bidi="ar-IQ"/>
        </w:rPr>
        <w:t>) من التغيير الحاصل في السلوك المخطط للعاملين ، بالاعتماد على قيمة معامل التفسير ، وهنا يمكن ان تكون معادلة الانحدار كما يلي :</w:t>
      </w:r>
    </w:p>
    <w:p w:rsidR="00555F38" w:rsidRPr="000D2742" w:rsidRDefault="00555F38" w:rsidP="00555F38">
      <w:pPr>
        <w:pStyle w:val="BodyText"/>
        <w:autoSpaceDE w:val="0"/>
        <w:autoSpaceDN w:val="0"/>
        <w:spacing w:after="0" w:line="240" w:lineRule="auto"/>
        <w:jc w:val="both"/>
        <w:rPr>
          <w:rFonts w:asciiTheme="majorHAnsi" w:hAnsiTheme="majorHAnsi" w:cs="Simplified Arabic"/>
          <w:sz w:val="28"/>
          <w:szCs w:val="28"/>
          <w:lang w:bidi="ar-IQ"/>
        </w:rPr>
      </w:pPr>
    </w:p>
    <w:p w:rsidR="00024E5C" w:rsidRPr="000D2742" w:rsidRDefault="00024E5C" w:rsidP="000D2742">
      <w:pPr>
        <w:spacing w:after="0" w:line="240" w:lineRule="auto"/>
        <w:jc w:val="center"/>
        <w:rPr>
          <w:rFonts w:asciiTheme="majorHAnsi" w:hAnsiTheme="majorHAnsi" w:cs="Simplified Arabic"/>
          <w:sz w:val="28"/>
          <w:szCs w:val="28"/>
          <w:lang w:bidi="ar-IQ"/>
        </w:rPr>
      </w:pPr>
      <w:r w:rsidRPr="000D2742">
        <w:rPr>
          <w:rFonts w:asciiTheme="majorHAnsi" w:hAnsiTheme="majorHAnsi" w:cs="Simplified Arabic"/>
          <w:position w:val="-10"/>
          <w:sz w:val="28"/>
          <w:szCs w:val="28"/>
        </w:rPr>
        <w:object w:dxaOrig="1180" w:dyaOrig="320">
          <v:shape id="_x0000_i1026" type="#_x0000_t75" style="width:99.3pt;height:27.3pt" o:ole="">
            <v:imagedata r:id="rId13" o:title=""/>
          </v:shape>
          <o:OLEObject Type="Embed" ProgID="Equation.3" ShapeID="_x0000_i1026" DrawAspect="Content" ObjectID="_1607190974" r:id="rId15"/>
        </w:object>
      </w:r>
    </w:p>
    <w:p w:rsidR="00024E5C" w:rsidRPr="000D2742" w:rsidRDefault="00024E5C" w:rsidP="000D2742">
      <w:pPr>
        <w:bidi w:val="0"/>
        <w:spacing w:after="0" w:line="240" w:lineRule="auto"/>
        <w:jc w:val="center"/>
        <w:rPr>
          <w:rFonts w:asciiTheme="majorHAnsi" w:hAnsiTheme="majorHAnsi" w:cs="Simplified Arabic"/>
          <w:sz w:val="28"/>
          <w:szCs w:val="28"/>
          <w:u w:val="single"/>
          <w:lang w:bidi="ar-IQ"/>
        </w:rPr>
      </w:pPr>
      <w:r w:rsidRPr="000D2742">
        <w:rPr>
          <w:rFonts w:asciiTheme="majorHAnsi" w:hAnsiTheme="majorHAnsi" w:cs="Simplified Arabic"/>
          <w:sz w:val="28"/>
          <w:szCs w:val="28"/>
          <w:u w:val="single"/>
          <w:lang w:bidi="ar-IQ"/>
        </w:rPr>
        <w:t>Y=  (2.531) + (0.376) (X2)</w:t>
      </w:r>
    </w:p>
    <w:p w:rsidR="00555F38" w:rsidRDefault="00555F38" w:rsidP="000D2742">
      <w:pPr>
        <w:pStyle w:val="BodyText"/>
        <w:autoSpaceDE w:val="0"/>
        <w:autoSpaceDN w:val="0"/>
        <w:spacing w:after="0" w:line="240" w:lineRule="auto"/>
        <w:jc w:val="both"/>
        <w:rPr>
          <w:rFonts w:asciiTheme="majorHAnsi" w:hAnsiTheme="majorHAnsi" w:cs="Simplified Arabic" w:hint="cs"/>
          <w:sz w:val="28"/>
          <w:szCs w:val="28"/>
          <w:rtl/>
          <w:lang w:bidi="ar-IQ"/>
        </w:rPr>
      </w:pPr>
    </w:p>
    <w:p w:rsidR="00024E5C" w:rsidRPr="000D2742" w:rsidRDefault="00024E5C" w:rsidP="000D2742">
      <w:pPr>
        <w:pStyle w:val="BodyText"/>
        <w:autoSpaceDE w:val="0"/>
        <w:autoSpaceDN w:val="0"/>
        <w:spacing w:after="0" w:line="240" w:lineRule="auto"/>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w:t>
      </w:r>
      <w:r w:rsidRPr="000D2742">
        <w:rPr>
          <w:rFonts w:asciiTheme="majorHAnsi" w:hAnsiTheme="majorHAnsi" w:cs="Simplified Arabic"/>
          <w:sz w:val="28"/>
          <w:szCs w:val="28"/>
          <w:lang w:bidi="ar-IQ"/>
        </w:rPr>
        <w:t>X2</w:t>
      </w:r>
      <w:r w:rsidRPr="000D2742">
        <w:rPr>
          <w:rFonts w:asciiTheme="majorHAnsi" w:hAnsiTheme="majorHAnsi" w:cs="Simplified Arabic"/>
          <w:sz w:val="28"/>
          <w:szCs w:val="28"/>
          <w:rtl/>
          <w:lang w:bidi="ar-IQ"/>
        </w:rPr>
        <w:t xml:space="preserve">) : الشخصية الاستباقية </w:t>
      </w:r>
    </w:p>
    <w:p w:rsidR="00024E5C" w:rsidRPr="000D2742" w:rsidRDefault="00024E5C" w:rsidP="000D2742">
      <w:pPr>
        <w:pStyle w:val="BodyText"/>
        <w:autoSpaceDE w:val="0"/>
        <w:autoSpaceDN w:val="0"/>
        <w:spacing w:after="0" w:line="240" w:lineRule="auto"/>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w:t>
      </w:r>
      <w:r w:rsidRPr="000D2742">
        <w:rPr>
          <w:rFonts w:asciiTheme="majorHAnsi" w:hAnsiTheme="majorHAnsi" w:cs="Simplified Arabic"/>
          <w:sz w:val="28"/>
          <w:szCs w:val="28"/>
          <w:lang w:bidi="ar-IQ"/>
        </w:rPr>
        <w:t>Y</w:t>
      </w:r>
      <w:r w:rsidRPr="000D2742">
        <w:rPr>
          <w:rFonts w:asciiTheme="majorHAnsi" w:hAnsiTheme="majorHAnsi" w:cs="Simplified Arabic"/>
          <w:sz w:val="28"/>
          <w:szCs w:val="28"/>
          <w:rtl/>
          <w:lang w:bidi="ar-IQ"/>
        </w:rPr>
        <w:t>) : السلوك المخطط للعاملين</w:t>
      </w:r>
    </w:p>
    <w:p w:rsidR="00024E5C" w:rsidRPr="000D2742" w:rsidRDefault="00024E5C" w:rsidP="000D2742">
      <w:pPr>
        <w:spacing w:after="0" w:line="240" w:lineRule="auto"/>
        <w:jc w:val="center"/>
        <w:rPr>
          <w:rFonts w:asciiTheme="majorHAnsi" w:hAnsiTheme="majorHAnsi" w:cs="Simplified Arabic"/>
          <w:sz w:val="28"/>
          <w:szCs w:val="28"/>
          <w:rtl/>
          <w:lang w:bidi="ar-IQ"/>
        </w:rPr>
      </w:pPr>
    </w:p>
    <w:p w:rsidR="00024E5C" w:rsidRDefault="00024E5C" w:rsidP="000D2742">
      <w:pPr>
        <w:pStyle w:val="BodyText"/>
        <w:numPr>
          <w:ilvl w:val="0"/>
          <w:numId w:val="18"/>
        </w:numPr>
        <w:autoSpaceDE w:val="0"/>
        <w:autoSpaceDN w:val="0"/>
        <w:spacing w:after="0" w:line="240" w:lineRule="auto"/>
        <w:ind w:left="0" w:firstLine="0"/>
        <w:jc w:val="both"/>
        <w:rPr>
          <w:rFonts w:asciiTheme="majorHAnsi" w:hAnsiTheme="majorHAnsi" w:cs="Simplified Arabic" w:hint="cs"/>
          <w:sz w:val="28"/>
          <w:szCs w:val="28"/>
          <w:lang w:bidi="ar-IQ"/>
        </w:rPr>
      </w:pPr>
      <w:r w:rsidRPr="000D2742">
        <w:rPr>
          <w:rFonts w:asciiTheme="majorHAnsi" w:hAnsiTheme="majorHAnsi" w:cs="Simplified Arabic"/>
          <w:sz w:val="28"/>
          <w:szCs w:val="28"/>
          <w:rtl/>
          <w:lang w:bidi="ar-IQ"/>
        </w:rPr>
        <w:t>ان بعد القيادة الاستباقية يؤثر معنويا في السلوك المخطط للعاملين ، فقد سجلت المعاملات المعيارية لتحليل التاثير عبر الانحدار قيمة (</w:t>
      </w:r>
      <w:r w:rsidRPr="000D2742">
        <w:rPr>
          <w:rFonts w:asciiTheme="majorHAnsi" w:hAnsiTheme="majorHAnsi" w:cs="Simplified Arabic"/>
          <w:sz w:val="28"/>
          <w:szCs w:val="28"/>
          <w:lang w:bidi="ar-IQ"/>
        </w:rPr>
        <w:t>1.516</w:t>
      </w:r>
      <w:r w:rsidRPr="000D2742">
        <w:rPr>
          <w:rFonts w:asciiTheme="majorHAnsi" w:hAnsiTheme="majorHAnsi" w:cs="Simplified Arabic"/>
          <w:sz w:val="28"/>
          <w:szCs w:val="28"/>
          <w:rtl/>
          <w:lang w:bidi="ar-IQ"/>
        </w:rPr>
        <w:t>) لمعامل الفا ، و (</w:t>
      </w:r>
      <w:r w:rsidRPr="000D2742">
        <w:rPr>
          <w:rFonts w:asciiTheme="majorHAnsi" w:hAnsiTheme="majorHAnsi" w:cs="Simplified Arabic"/>
          <w:sz w:val="28"/>
          <w:szCs w:val="28"/>
          <w:lang w:bidi="ar-IQ"/>
        </w:rPr>
        <w:t>0.625</w:t>
      </w:r>
      <w:r w:rsidRPr="000D2742">
        <w:rPr>
          <w:rFonts w:asciiTheme="majorHAnsi" w:hAnsiTheme="majorHAnsi" w:cs="Simplified Arabic"/>
          <w:sz w:val="28"/>
          <w:szCs w:val="28"/>
          <w:rtl/>
          <w:lang w:bidi="ar-IQ"/>
        </w:rPr>
        <w:t>) لقيمة بيتا ، كما ان النموذج هو معنوي بالاعتماد على قيمة (</w:t>
      </w:r>
      <w:r w:rsidRPr="000D2742">
        <w:rPr>
          <w:rFonts w:asciiTheme="majorHAnsi" w:hAnsiTheme="majorHAnsi" w:cs="Simplified Arabic"/>
          <w:sz w:val="28"/>
          <w:szCs w:val="28"/>
          <w:lang w:bidi="ar-IQ"/>
        </w:rPr>
        <w:t>f</w:t>
      </w:r>
      <w:r w:rsidRPr="000D2742">
        <w:rPr>
          <w:rFonts w:asciiTheme="majorHAnsi" w:hAnsiTheme="majorHAnsi" w:cs="Simplified Arabic"/>
          <w:sz w:val="28"/>
          <w:szCs w:val="28"/>
          <w:rtl/>
          <w:lang w:bidi="ar-IQ"/>
        </w:rPr>
        <w:t>) المحتسبة فهي اكبر من القيمة الجدولية المقابلة لدرجة الحرية ومستوى المعنوية للدراسة ، بالاضافة الى ان النموذج يفسر (</w:t>
      </w:r>
      <w:r w:rsidRPr="000D2742">
        <w:rPr>
          <w:rFonts w:asciiTheme="majorHAnsi" w:hAnsiTheme="majorHAnsi" w:cs="Simplified Arabic"/>
          <w:sz w:val="28"/>
          <w:szCs w:val="28"/>
          <w:lang w:bidi="ar-IQ"/>
        </w:rPr>
        <w:t>52.8%</w:t>
      </w:r>
      <w:r w:rsidRPr="000D2742">
        <w:rPr>
          <w:rFonts w:asciiTheme="majorHAnsi" w:hAnsiTheme="majorHAnsi" w:cs="Simplified Arabic"/>
          <w:sz w:val="28"/>
          <w:szCs w:val="28"/>
          <w:rtl/>
          <w:lang w:bidi="ar-IQ"/>
        </w:rPr>
        <w:t>) من التغيير الحاصل في السلوك المخطط للعاملين ، بالاعتماد على قيمة معامل التفسير ، وهنا يمكن ان تكون معادلة الانحدار كما يلي :</w:t>
      </w:r>
    </w:p>
    <w:p w:rsidR="00555F38" w:rsidRPr="000D2742" w:rsidRDefault="00555F38" w:rsidP="00555F38">
      <w:pPr>
        <w:pStyle w:val="BodyText"/>
        <w:autoSpaceDE w:val="0"/>
        <w:autoSpaceDN w:val="0"/>
        <w:spacing w:after="0" w:line="240" w:lineRule="auto"/>
        <w:jc w:val="both"/>
        <w:rPr>
          <w:rFonts w:asciiTheme="majorHAnsi" w:hAnsiTheme="majorHAnsi" w:cs="Simplified Arabic"/>
          <w:sz w:val="28"/>
          <w:szCs w:val="28"/>
          <w:lang w:bidi="ar-IQ"/>
        </w:rPr>
      </w:pPr>
    </w:p>
    <w:p w:rsidR="00024E5C" w:rsidRPr="000D2742" w:rsidRDefault="00024E5C" w:rsidP="000D2742">
      <w:pPr>
        <w:spacing w:after="0" w:line="240" w:lineRule="auto"/>
        <w:jc w:val="center"/>
        <w:rPr>
          <w:rFonts w:asciiTheme="majorHAnsi" w:hAnsiTheme="majorHAnsi" w:cs="Simplified Arabic"/>
          <w:sz w:val="28"/>
          <w:szCs w:val="28"/>
          <w:lang w:bidi="ar-IQ"/>
        </w:rPr>
      </w:pPr>
      <w:r w:rsidRPr="000D2742">
        <w:rPr>
          <w:rFonts w:asciiTheme="majorHAnsi" w:hAnsiTheme="majorHAnsi" w:cs="Simplified Arabic"/>
          <w:position w:val="-10"/>
          <w:sz w:val="28"/>
          <w:szCs w:val="28"/>
        </w:rPr>
        <w:object w:dxaOrig="1180" w:dyaOrig="320">
          <v:shape id="_x0000_i1027" type="#_x0000_t75" style="width:99.3pt;height:27.3pt" o:ole="">
            <v:imagedata r:id="rId13" o:title=""/>
          </v:shape>
          <o:OLEObject Type="Embed" ProgID="Equation.3" ShapeID="_x0000_i1027" DrawAspect="Content" ObjectID="_1607190975" r:id="rId16"/>
        </w:object>
      </w:r>
    </w:p>
    <w:p w:rsidR="00024E5C" w:rsidRPr="000D2742" w:rsidRDefault="00024E5C" w:rsidP="000D2742">
      <w:pPr>
        <w:bidi w:val="0"/>
        <w:spacing w:after="0" w:line="240" w:lineRule="auto"/>
        <w:jc w:val="center"/>
        <w:rPr>
          <w:rFonts w:asciiTheme="majorHAnsi" w:hAnsiTheme="majorHAnsi" w:cs="Simplified Arabic"/>
          <w:sz w:val="28"/>
          <w:szCs w:val="28"/>
          <w:u w:val="single"/>
          <w:lang w:bidi="ar-IQ"/>
        </w:rPr>
      </w:pPr>
      <w:r w:rsidRPr="000D2742">
        <w:rPr>
          <w:rFonts w:asciiTheme="majorHAnsi" w:hAnsiTheme="majorHAnsi" w:cs="Simplified Arabic"/>
          <w:sz w:val="28"/>
          <w:szCs w:val="28"/>
          <w:u w:val="single"/>
          <w:lang w:bidi="ar-IQ"/>
        </w:rPr>
        <w:t>Y=  (1.516) + (0.625) (X)</w:t>
      </w:r>
    </w:p>
    <w:p w:rsidR="00555F38" w:rsidRDefault="00555F38" w:rsidP="000D2742">
      <w:pPr>
        <w:pStyle w:val="BodyText"/>
        <w:autoSpaceDE w:val="0"/>
        <w:autoSpaceDN w:val="0"/>
        <w:spacing w:after="0" w:line="240" w:lineRule="auto"/>
        <w:jc w:val="both"/>
        <w:rPr>
          <w:rFonts w:asciiTheme="majorHAnsi" w:hAnsiTheme="majorHAnsi" w:cs="Simplified Arabic" w:hint="cs"/>
          <w:sz w:val="28"/>
          <w:szCs w:val="28"/>
          <w:rtl/>
          <w:lang w:bidi="ar-IQ"/>
        </w:rPr>
      </w:pPr>
    </w:p>
    <w:p w:rsidR="00024E5C" w:rsidRPr="000D2742" w:rsidRDefault="00024E5C" w:rsidP="000D2742">
      <w:pPr>
        <w:pStyle w:val="BodyText"/>
        <w:autoSpaceDE w:val="0"/>
        <w:autoSpaceDN w:val="0"/>
        <w:spacing w:after="0" w:line="240" w:lineRule="auto"/>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w:t>
      </w:r>
      <w:r w:rsidRPr="000D2742">
        <w:rPr>
          <w:rFonts w:asciiTheme="majorHAnsi" w:hAnsiTheme="majorHAnsi" w:cs="Simplified Arabic"/>
          <w:sz w:val="28"/>
          <w:szCs w:val="28"/>
          <w:lang w:bidi="ar-IQ"/>
        </w:rPr>
        <w:t>X</w:t>
      </w:r>
      <w:r w:rsidRPr="000D2742">
        <w:rPr>
          <w:rFonts w:asciiTheme="majorHAnsi" w:hAnsiTheme="majorHAnsi" w:cs="Simplified Arabic"/>
          <w:sz w:val="28"/>
          <w:szCs w:val="28"/>
          <w:rtl/>
          <w:lang w:bidi="ar-IQ"/>
        </w:rPr>
        <w:t xml:space="preserve">) : القيادة الاستباقية </w:t>
      </w:r>
    </w:p>
    <w:p w:rsidR="00024E5C" w:rsidRDefault="00024E5C" w:rsidP="000D2742">
      <w:pPr>
        <w:pStyle w:val="BodyText"/>
        <w:autoSpaceDE w:val="0"/>
        <w:autoSpaceDN w:val="0"/>
        <w:spacing w:after="0" w:line="240" w:lineRule="auto"/>
        <w:jc w:val="both"/>
        <w:rPr>
          <w:rFonts w:asciiTheme="majorHAnsi" w:hAnsiTheme="majorHAnsi" w:cs="Simplified Arabic" w:hint="cs"/>
          <w:sz w:val="28"/>
          <w:szCs w:val="28"/>
          <w:rtl/>
          <w:lang w:bidi="ar-IQ"/>
        </w:rPr>
      </w:pPr>
      <w:r w:rsidRPr="000D2742">
        <w:rPr>
          <w:rFonts w:asciiTheme="majorHAnsi" w:hAnsiTheme="majorHAnsi" w:cs="Simplified Arabic"/>
          <w:sz w:val="28"/>
          <w:szCs w:val="28"/>
          <w:rtl/>
          <w:lang w:bidi="ar-IQ"/>
        </w:rPr>
        <w:t>(</w:t>
      </w:r>
      <w:r w:rsidRPr="000D2742">
        <w:rPr>
          <w:rFonts w:asciiTheme="majorHAnsi" w:hAnsiTheme="majorHAnsi" w:cs="Simplified Arabic"/>
          <w:sz w:val="28"/>
          <w:szCs w:val="28"/>
          <w:lang w:bidi="ar-IQ"/>
        </w:rPr>
        <w:t>Y</w:t>
      </w:r>
      <w:r w:rsidRPr="000D2742">
        <w:rPr>
          <w:rFonts w:asciiTheme="majorHAnsi" w:hAnsiTheme="majorHAnsi" w:cs="Simplified Arabic"/>
          <w:sz w:val="28"/>
          <w:szCs w:val="28"/>
          <w:rtl/>
          <w:lang w:bidi="ar-IQ"/>
        </w:rPr>
        <w:t>) : السلوك المخطط للعاملين</w:t>
      </w:r>
    </w:p>
    <w:p w:rsidR="00555F38" w:rsidRDefault="00555F38" w:rsidP="000D2742">
      <w:pPr>
        <w:pStyle w:val="BodyText"/>
        <w:autoSpaceDE w:val="0"/>
        <w:autoSpaceDN w:val="0"/>
        <w:spacing w:after="0" w:line="240" w:lineRule="auto"/>
        <w:jc w:val="both"/>
        <w:rPr>
          <w:rFonts w:asciiTheme="majorHAnsi" w:hAnsiTheme="majorHAnsi" w:cs="Simplified Arabic" w:hint="cs"/>
          <w:sz w:val="28"/>
          <w:szCs w:val="28"/>
          <w:rtl/>
          <w:lang w:bidi="ar-IQ"/>
        </w:rPr>
      </w:pPr>
    </w:p>
    <w:p w:rsidR="00555F38" w:rsidRPr="000D2742" w:rsidRDefault="00555F38" w:rsidP="000D2742">
      <w:pPr>
        <w:pStyle w:val="BodyText"/>
        <w:autoSpaceDE w:val="0"/>
        <w:autoSpaceDN w:val="0"/>
        <w:spacing w:after="0" w:line="240" w:lineRule="auto"/>
        <w:jc w:val="both"/>
        <w:rPr>
          <w:rFonts w:asciiTheme="majorHAnsi" w:hAnsiTheme="majorHAnsi" w:cs="Simplified Arabic"/>
          <w:sz w:val="28"/>
          <w:szCs w:val="28"/>
          <w:rtl/>
          <w:lang w:bidi="ar-IQ"/>
        </w:rPr>
      </w:pPr>
    </w:p>
    <w:p w:rsidR="00024E5C" w:rsidRPr="000D2742" w:rsidRDefault="00024E5C" w:rsidP="000D2742">
      <w:pPr>
        <w:spacing w:after="0" w:line="240" w:lineRule="auto"/>
        <w:jc w:val="center"/>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lastRenderedPageBreak/>
        <w:t xml:space="preserve">الجدول (2)  </w:t>
      </w:r>
    </w:p>
    <w:p w:rsidR="00024E5C" w:rsidRPr="000D2742" w:rsidRDefault="00024E5C" w:rsidP="000D2742">
      <w:pPr>
        <w:spacing w:after="0" w:line="240" w:lineRule="auto"/>
        <w:jc w:val="center"/>
        <w:rPr>
          <w:rFonts w:asciiTheme="majorHAnsi" w:hAnsiTheme="majorHAnsi" w:cs="Simplified Arabic"/>
          <w:sz w:val="28"/>
          <w:szCs w:val="28"/>
          <w:rtl/>
          <w:lang w:bidi="ar-IQ"/>
          <w14:shadow w14:blurRad="50800" w14:dist="38100" w14:dir="2700000" w14:sx="100000" w14:sy="100000" w14:kx="0" w14:ky="0" w14:algn="tl">
            <w14:srgbClr w14:val="000000">
              <w14:alpha w14:val="60000"/>
            </w14:srgbClr>
          </w14:shadow>
        </w:rPr>
      </w:pPr>
      <w:r w:rsidRPr="000D2742">
        <w:rPr>
          <w:rFonts w:asciiTheme="majorHAnsi" w:hAnsiTheme="majorHAnsi" w:cs="Simplified Arabic"/>
          <w:sz w:val="28"/>
          <w:szCs w:val="28"/>
          <w:rtl/>
          <w:lang w:bidi="ar-IQ"/>
        </w:rPr>
        <w:t>نتائج علاقات التاثير بين المتغيرات</w:t>
      </w:r>
    </w:p>
    <w:tbl>
      <w:tblPr>
        <w:bidiVisual/>
        <w:tblW w:w="7111" w:type="dxa"/>
        <w:jc w:val="center"/>
        <w:tblCellSpacing w:w="20" w:type="dxa"/>
        <w:tblInd w:w="2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450"/>
        <w:gridCol w:w="848"/>
        <w:gridCol w:w="988"/>
        <w:gridCol w:w="847"/>
        <w:gridCol w:w="988"/>
        <w:gridCol w:w="990"/>
      </w:tblGrid>
      <w:tr w:rsidR="00024E5C" w:rsidRPr="000D2742" w:rsidTr="00555F38">
        <w:trPr>
          <w:trHeight w:val="849"/>
          <w:tblCellSpacing w:w="20" w:type="dxa"/>
          <w:jc w:val="center"/>
        </w:trPr>
        <w:tc>
          <w:tcPr>
            <w:tcW w:w="2390"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b/>
                <w:bCs/>
                <w:sz w:val="24"/>
                <w:szCs w:val="24"/>
                <w:rtl/>
                <w:lang w:bidi="ar-IQ"/>
              </w:rPr>
            </w:pPr>
          </w:p>
        </w:tc>
        <w:tc>
          <w:tcPr>
            <w:tcW w:w="808"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b/>
                <w:bCs/>
                <w:sz w:val="24"/>
                <w:szCs w:val="24"/>
                <w:lang w:bidi="ar-IQ"/>
              </w:rPr>
            </w:pPr>
            <w:r w:rsidRPr="000D2742">
              <w:rPr>
                <w:rFonts w:asciiTheme="majorHAnsi" w:hAnsiTheme="majorHAnsi"/>
                <w:b/>
                <w:bCs/>
                <w:sz w:val="24"/>
                <w:szCs w:val="24"/>
              </w:rPr>
              <w:sym w:font="Symbol" w:char="0061"/>
            </w:r>
          </w:p>
        </w:tc>
        <w:tc>
          <w:tcPr>
            <w:tcW w:w="948"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b/>
                <w:bCs/>
                <w:sz w:val="24"/>
                <w:szCs w:val="24"/>
                <w:rtl/>
                <w:lang w:bidi="ar-IQ"/>
              </w:rPr>
            </w:pPr>
            <w:r w:rsidRPr="000D2742">
              <w:rPr>
                <w:rFonts w:asciiTheme="majorHAnsi" w:hAnsiTheme="majorHAnsi"/>
                <w:b/>
                <w:bCs/>
                <w:sz w:val="24"/>
                <w:szCs w:val="24"/>
              </w:rPr>
              <w:sym w:font="Symbol" w:char="0062"/>
            </w:r>
          </w:p>
        </w:tc>
        <w:tc>
          <w:tcPr>
            <w:tcW w:w="807"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b/>
                <w:bCs/>
                <w:sz w:val="24"/>
                <w:szCs w:val="24"/>
                <w:rtl/>
                <w:lang w:bidi="ar-IQ"/>
              </w:rPr>
            </w:pPr>
            <w:r w:rsidRPr="000D2742">
              <w:rPr>
                <w:rFonts w:asciiTheme="majorHAnsi" w:hAnsiTheme="majorHAnsi"/>
                <w:b/>
                <w:bCs/>
                <w:sz w:val="24"/>
                <w:szCs w:val="24"/>
              </w:rPr>
              <w:t>R2</w:t>
            </w:r>
          </w:p>
        </w:tc>
        <w:tc>
          <w:tcPr>
            <w:tcW w:w="948"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b/>
                <w:bCs/>
                <w:sz w:val="24"/>
                <w:szCs w:val="24"/>
                <w:lang w:bidi="ar-IQ"/>
              </w:rPr>
            </w:pPr>
            <w:r w:rsidRPr="000D2742">
              <w:rPr>
                <w:rFonts w:asciiTheme="majorHAnsi" w:hAnsiTheme="majorHAnsi"/>
                <w:b/>
                <w:bCs/>
                <w:sz w:val="24"/>
                <w:szCs w:val="24"/>
                <w:lang w:bidi="ar-IQ"/>
              </w:rPr>
              <w:t>F</w:t>
            </w:r>
          </w:p>
        </w:tc>
        <w:tc>
          <w:tcPr>
            <w:tcW w:w="930"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b/>
                <w:bCs/>
                <w:sz w:val="24"/>
                <w:szCs w:val="24"/>
                <w:rtl/>
                <w:lang w:bidi="ar-IQ"/>
              </w:rPr>
            </w:pPr>
            <w:r w:rsidRPr="000D2742">
              <w:rPr>
                <w:rFonts w:asciiTheme="majorHAnsi" w:hAnsiTheme="majorHAnsi"/>
                <w:b/>
                <w:bCs/>
                <w:sz w:val="24"/>
                <w:szCs w:val="24"/>
              </w:rPr>
              <w:t>P</w:t>
            </w:r>
          </w:p>
        </w:tc>
      </w:tr>
      <w:tr w:rsidR="00024E5C" w:rsidRPr="000D2742" w:rsidTr="00555F38">
        <w:trPr>
          <w:trHeight w:val="562"/>
          <w:tblCellSpacing w:w="20" w:type="dxa"/>
          <w:jc w:val="center"/>
        </w:trPr>
        <w:tc>
          <w:tcPr>
            <w:tcW w:w="2390" w:type="dxa"/>
            <w:shd w:val="clear" w:color="auto" w:fill="FFFFFF" w:themeFill="background1"/>
            <w:vAlign w:val="center"/>
          </w:tcPr>
          <w:p w:rsidR="00024E5C" w:rsidRPr="000D2742" w:rsidRDefault="00024E5C" w:rsidP="000D2742">
            <w:pPr>
              <w:pStyle w:val="FootnoteText"/>
              <w:jc w:val="center"/>
              <w:rPr>
                <w:rFonts w:asciiTheme="majorHAnsi" w:hAnsiTheme="majorHAnsi" w:cs="Simplified Arabic"/>
                <w:b/>
                <w:bCs/>
                <w:sz w:val="28"/>
                <w:szCs w:val="28"/>
                <w:rtl/>
                <w:lang w:bidi="ar-IQ"/>
                <w14:shadow w14:blurRad="50800" w14:dist="38100" w14:dir="2700000" w14:sx="100000" w14:sy="100000" w14:kx="0" w14:ky="0" w14:algn="tl">
                  <w14:srgbClr w14:val="000000">
                    <w14:alpha w14:val="60000"/>
                  </w14:srgbClr>
                </w14:shadow>
              </w:rPr>
            </w:pPr>
            <w:r w:rsidRPr="000D2742">
              <w:rPr>
                <w:rFonts w:asciiTheme="majorHAnsi" w:hAnsiTheme="majorHAnsi" w:cs="Simplified Arabic"/>
                <w:b/>
                <w:bCs/>
                <w:sz w:val="28"/>
                <w:szCs w:val="28"/>
                <w:rtl/>
              </w:rPr>
              <w:t>السلوك الاستباقي</w:t>
            </w:r>
          </w:p>
        </w:tc>
        <w:tc>
          <w:tcPr>
            <w:tcW w:w="808"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1.861</w:t>
            </w:r>
          </w:p>
        </w:tc>
        <w:tc>
          <w:tcPr>
            <w:tcW w:w="948"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0.529</w:t>
            </w:r>
          </w:p>
        </w:tc>
        <w:tc>
          <w:tcPr>
            <w:tcW w:w="807"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0.559</w:t>
            </w:r>
          </w:p>
        </w:tc>
        <w:tc>
          <w:tcPr>
            <w:tcW w:w="948"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320.20</w:t>
            </w:r>
          </w:p>
        </w:tc>
        <w:tc>
          <w:tcPr>
            <w:tcW w:w="930"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0.000</w:t>
            </w:r>
          </w:p>
        </w:tc>
      </w:tr>
      <w:tr w:rsidR="00024E5C" w:rsidRPr="000D2742" w:rsidTr="00555F38">
        <w:trPr>
          <w:trHeight w:val="562"/>
          <w:tblCellSpacing w:w="20" w:type="dxa"/>
          <w:jc w:val="center"/>
        </w:trPr>
        <w:tc>
          <w:tcPr>
            <w:tcW w:w="2390" w:type="dxa"/>
            <w:shd w:val="clear" w:color="auto" w:fill="FFFFFF" w:themeFill="background1"/>
            <w:vAlign w:val="center"/>
          </w:tcPr>
          <w:p w:rsidR="00024E5C" w:rsidRPr="000D2742" w:rsidRDefault="00024E5C" w:rsidP="000D2742">
            <w:pPr>
              <w:pStyle w:val="FootnoteText"/>
              <w:jc w:val="center"/>
              <w:rPr>
                <w:rFonts w:asciiTheme="majorHAnsi" w:hAnsiTheme="majorHAnsi" w:cs="Simplified Arabic"/>
                <w:b/>
                <w:bCs/>
                <w:sz w:val="28"/>
                <w:szCs w:val="28"/>
                <w:rtl/>
              </w:rPr>
            </w:pPr>
            <w:r w:rsidRPr="000D2742">
              <w:rPr>
                <w:rFonts w:asciiTheme="majorHAnsi" w:hAnsiTheme="majorHAnsi" w:cs="Simplified Arabic"/>
                <w:b/>
                <w:bCs/>
                <w:sz w:val="28"/>
                <w:szCs w:val="28"/>
                <w:rtl/>
              </w:rPr>
              <w:t>الشخصية الاستباقية</w:t>
            </w:r>
          </w:p>
        </w:tc>
        <w:tc>
          <w:tcPr>
            <w:tcW w:w="808"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2.531</w:t>
            </w:r>
          </w:p>
        </w:tc>
        <w:tc>
          <w:tcPr>
            <w:tcW w:w="948"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0.376</w:t>
            </w:r>
          </w:p>
        </w:tc>
        <w:tc>
          <w:tcPr>
            <w:tcW w:w="807"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0.238</w:t>
            </w:r>
          </w:p>
        </w:tc>
        <w:tc>
          <w:tcPr>
            <w:tcW w:w="948"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79.26</w:t>
            </w:r>
          </w:p>
        </w:tc>
        <w:tc>
          <w:tcPr>
            <w:tcW w:w="930"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0.000</w:t>
            </w:r>
          </w:p>
        </w:tc>
      </w:tr>
      <w:tr w:rsidR="00024E5C" w:rsidRPr="000D2742" w:rsidTr="00555F38">
        <w:trPr>
          <w:trHeight w:val="562"/>
          <w:tblCellSpacing w:w="20" w:type="dxa"/>
          <w:jc w:val="center"/>
        </w:trPr>
        <w:tc>
          <w:tcPr>
            <w:tcW w:w="2390" w:type="dxa"/>
            <w:shd w:val="clear" w:color="auto" w:fill="FFFFFF" w:themeFill="background1"/>
            <w:vAlign w:val="center"/>
          </w:tcPr>
          <w:p w:rsidR="00024E5C" w:rsidRPr="000D2742" w:rsidRDefault="00024E5C" w:rsidP="000D2742">
            <w:pPr>
              <w:pStyle w:val="FootnoteText"/>
              <w:jc w:val="center"/>
              <w:rPr>
                <w:rFonts w:asciiTheme="majorHAnsi" w:hAnsiTheme="majorHAnsi" w:cs="Simplified Arabic"/>
                <w:b/>
                <w:bCs/>
                <w:sz w:val="28"/>
                <w:szCs w:val="28"/>
                <w:rtl/>
              </w:rPr>
            </w:pPr>
            <w:r w:rsidRPr="000D2742">
              <w:rPr>
                <w:rFonts w:asciiTheme="majorHAnsi" w:hAnsiTheme="majorHAnsi" w:cs="Simplified Arabic"/>
                <w:b/>
                <w:bCs/>
                <w:sz w:val="28"/>
                <w:szCs w:val="28"/>
                <w:rtl/>
              </w:rPr>
              <w:t>القيادة الاستباقية</w:t>
            </w:r>
          </w:p>
        </w:tc>
        <w:tc>
          <w:tcPr>
            <w:tcW w:w="808"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rtl/>
                <w:lang w:bidi="ar-IQ"/>
              </w:rPr>
            </w:pPr>
            <w:r w:rsidRPr="000D2742">
              <w:rPr>
                <w:rFonts w:asciiTheme="majorHAnsi" w:hAnsiTheme="majorHAnsi"/>
                <w:sz w:val="24"/>
                <w:szCs w:val="24"/>
                <w:lang w:bidi="ar-IQ"/>
              </w:rPr>
              <w:t>1.516</w:t>
            </w:r>
          </w:p>
        </w:tc>
        <w:tc>
          <w:tcPr>
            <w:tcW w:w="948"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0.625</w:t>
            </w:r>
          </w:p>
        </w:tc>
        <w:tc>
          <w:tcPr>
            <w:tcW w:w="807"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0.528</w:t>
            </w:r>
          </w:p>
        </w:tc>
        <w:tc>
          <w:tcPr>
            <w:tcW w:w="948"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lang w:bidi="ar-IQ"/>
              </w:rPr>
            </w:pPr>
            <w:r w:rsidRPr="000D2742">
              <w:rPr>
                <w:rFonts w:asciiTheme="majorHAnsi" w:hAnsiTheme="majorHAnsi"/>
                <w:lang w:bidi="ar-IQ"/>
              </w:rPr>
              <w:t>283.26</w:t>
            </w:r>
          </w:p>
        </w:tc>
        <w:tc>
          <w:tcPr>
            <w:tcW w:w="930"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0.000</w:t>
            </w:r>
          </w:p>
        </w:tc>
      </w:tr>
    </w:tbl>
    <w:p w:rsidR="00024E5C" w:rsidRPr="000D2742" w:rsidRDefault="00024E5C" w:rsidP="000D2742">
      <w:pPr>
        <w:spacing w:after="0" w:line="240" w:lineRule="auto"/>
        <w:jc w:val="both"/>
        <w:rPr>
          <w:rFonts w:asciiTheme="majorHAnsi" w:hAnsiTheme="majorHAnsi"/>
          <w:rtl/>
        </w:rPr>
      </w:pPr>
    </w:p>
    <w:p w:rsidR="00024E5C" w:rsidRPr="000D2742" w:rsidRDefault="00024E5C" w:rsidP="000D2742">
      <w:pPr>
        <w:spacing w:after="0" w:line="240" w:lineRule="auto"/>
        <w:jc w:val="both"/>
        <w:rPr>
          <w:rFonts w:asciiTheme="majorHAnsi" w:hAnsiTheme="majorHAnsi"/>
          <w:rtl/>
        </w:rPr>
      </w:pPr>
    </w:p>
    <w:p w:rsidR="00024E5C" w:rsidRPr="000D2742" w:rsidRDefault="00024E5C" w:rsidP="000D2742">
      <w:pPr>
        <w:spacing w:after="0" w:line="240" w:lineRule="auto"/>
        <w:jc w:val="both"/>
        <w:rPr>
          <w:rFonts w:asciiTheme="majorHAnsi" w:hAnsiTheme="majorHAnsi"/>
          <w:rtl/>
        </w:rPr>
      </w:pPr>
    </w:p>
    <w:p w:rsidR="00024E5C" w:rsidRPr="000D2742" w:rsidRDefault="00024E5C" w:rsidP="000D2742">
      <w:pPr>
        <w:spacing w:after="0" w:line="240" w:lineRule="auto"/>
        <w:jc w:val="both"/>
        <w:rPr>
          <w:rFonts w:asciiTheme="majorHAnsi" w:hAnsiTheme="majorHAnsi"/>
          <w:rtl/>
        </w:rPr>
      </w:pPr>
    </w:p>
    <w:p w:rsidR="00024E5C" w:rsidRPr="000D2742" w:rsidRDefault="00024E5C" w:rsidP="000D2742">
      <w:pPr>
        <w:spacing w:after="0" w:line="240" w:lineRule="auto"/>
        <w:jc w:val="both"/>
        <w:rPr>
          <w:rFonts w:asciiTheme="majorHAnsi" w:hAnsiTheme="majorHAnsi"/>
          <w:rtl/>
        </w:rPr>
      </w:pPr>
    </w:p>
    <w:p w:rsidR="00024E5C" w:rsidRPr="000D2742" w:rsidRDefault="00024E5C" w:rsidP="000D2742">
      <w:pPr>
        <w:pStyle w:val="NoSpacing"/>
        <w:jc w:val="both"/>
        <w:rPr>
          <w:rFonts w:asciiTheme="majorHAnsi" w:hAnsiTheme="majorHAnsi"/>
          <w:rtl/>
        </w:rPr>
      </w:pPr>
      <w:r w:rsidRPr="000D2742">
        <w:rPr>
          <w:rFonts w:asciiTheme="majorHAnsi" w:hAnsiTheme="majorHAnsi"/>
          <w:rtl/>
        </w:rPr>
        <w:t>وفيما يخص التاثير المجتمع لبعدي السلوك الاستباقي والشخصية الاستباقية ، فقد اظهرت النتائج ضمن الجدول (2) ، بان هنالك تاثير معنوي للابعاد مجتمعة ، فقد سجلت قيمة الفا (</w:t>
      </w:r>
      <w:r w:rsidRPr="000D2742">
        <w:rPr>
          <w:rFonts w:asciiTheme="majorHAnsi" w:hAnsiTheme="majorHAnsi"/>
        </w:rPr>
        <w:t>1.569</w:t>
      </w:r>
      <w:r w:rsidRPr="000D2742">
        <w:rPr>
          <w:rFonts w:asciiTheme="majorHAnsi" w:hAnsiTheme="majorHAnsi"/>
          <w:rtl/>
        </w:rPr>
        <w:t>) ، وبيتا (</w:t>
      </w:r>
      <w:r w:rsidRPr="000D2742">
        <w:rPr>
          <w:rFonts w:asciiTheme="majorHAnsi" w:hAnsiTheme="majorHAnsi"/>
        </w:rPr>
        <w:t>0.471</w:t>
      </w:r>
      <w:r w:rsidRPr="000D2742">
        <w:rPr>
          <w:rFonts w:asciiTheme="majorHAnsi" w:hAnsiTheme="majorHAnsi"/>
          <w:rtl/>
        </w:rPr>
        <w:t>) للبعد س، و (</w:t>
      </w:r>
      <w:r w:rsidRPr="000D2742">
        <w:rPr>
          <w:rFonts w:asciiTheme="majorHAnsi" w:hAnsiTheme="majorHAnsi"/>
        </w:rPr>
        <w:t>0.135</w:t>
      </w:r>
      <w:r w:rsidRPr="000D2742">
        <w:rPr>
          <w:rFonts w:asciiTheme="majorHAnsi" w:hAnsiTheme="majorHAnsi"/>
          <w:rtl/>
        </w:rPr>
        <w:t>) للبعد الشخصية الاستباقية ، وقد كان النموذج معنوي طبقا لقيمة (</w:t>
      </w:r>
      <w:r w:rsidRPr="000D2742">
        <w:rPr>
          <w:rFonts w:asciiTheme="majorHAnsi" w:hAnsiTheme="majorHAnsi"/>
        </w:rPr>
        <w:t>F</w:t>
      </w:r>
      <w:r w:rsidRPr="000D2742">
        <w:rPr>
          <w:rFonts w:asciiTheme="majorHAnsi" w:hAnsiTheme="majorHAnsi"/>
          <w:rtl/>
        </w:rPr>
        <w:t>) المحتسبة فهي اكبر من قيمتها الجدولية ، وان النموذج يفسر (</w:t>
      </w:r>
      <w:r w:rsidRPr="000D2742">
        <w:rPr>
          <w:rFonts w:asciiTheme="majorHAnsi" w:hAnsiTheme="majorHAnsi"/>
        </w:rPr>
        <w:t>58.3%</w:t>
      </w:r>
      <w:r w:rsidRPr="000D2742">
        <w:rPr>
          <w:rFonts w:asciiTheme="majorHAnsi" w:hAnsiTheme="majorHAnsi"/>
          <w:rtl/>
        </w:rPr>
        <w:t>) من التغييرات في السلوك المخطط للعاملين ، بالاعتماد على قيمة معامل التفسير ، ويمكن صياغة المعادلة الانحدارية كالاتي :</w:t>
      </w:r>
    </w:p>
    <w:p w:rsidR="00024E5C" w:rsidRPr="000D2742" w:rsidRDefault="00024E5C" w:rsidP="000D2742">
      <w:pPr>
        <w:pStyle w:val="NoSpacing"/>
        <w:jc w:val="both"/>
        <w:rPr>
          <w:rFonts w:asciiTheme="majorHAnsi" w:hAnsiTheme="majorHAnsi"/>
          <w:rtl/>
        </w:rPr>
      </w:pPr>
    </w:p>
    <w:p w:rsidR="00024E5C" w:rsidRPr="000D2742" w:rsidRDefault="00024E5C" w:rsidP="000D2742">
      <w:pPr>
        <w:spacing w:after="0" w:line="240" w:lineRule="auto"/>
        <w:jc w:val="center"/>
        <w:rPr>
          <w:rFonts w:asciiTheme="majorHAnsi" w:hAnsiTheme="majorHAnsi" w:cs="Simplified Arabic"/>
          <w:sz w:val="28"/>
          <w:szCs w:val="28"/>
          <w:lang w:bidi="ar-IQ"/>
        </w:rPr>
      </w:pPr>
      <w:r w:rsidRPr="000D2742">
        <w:rPr>
          <w:rFonts w:asciiTheme="majorHAnsi" w:hAnsiTheme="majorHAnsi" w:cs="Simplified Arabic"/>
          <w:position w:val="-10"/>
          <w:sz w:val="28"/>
          <w:szCs w:val="28"/>
        </w:rPr>
        <w:object w:dxaOrig="2220" w:dyaOrig="320">
          <v:shape id="_x0000_i1028" type="#_x0000_t75" style="width:187.45pt;height:27.3pt" o:ole="">
            <v:imagedata r:id="rId17" o:title=""/>
          </v:shape>
          <o:OLEObject Type="Embed" ProgID="Equation.3" ShapeID="_x0000_i1028" DrawAspect="Content" ObjectID="_1607190976" r:id="rId18"/>
        </w:object>
      </w:r>
    </w:p>
    <w:p w:rsidR="00024E5C" w:rsidRPr="000D2742" w:rsidRDefault="00024E5C" w:rsidP="000D2742">
      <w:pPr>
        <w:bidi w:val="0"/>
        <w:spacing w:after="0" w:line="240" w:lineRule="auto"/>
        <w:jc w:val="center"/>
        <w:rPr>
          <w:rFonts w:asciiTheme="majorHAnsi" w:hAnsiTheme="majorHAnsi" w:cs="Simplified Arabic"/>
          <w:sz w:val="28"/>
          <w:szCs w:val="28"/>
          <w:u w:val="single"/>
          <w:lang w:bidi="ar-IQ"/>
        </w:rPr>
      </w:pPr>
      <w:r w:rsidRPr="000D2742">
        <w:rPr>
          <w:rFonts w:asciiTheme="majorHAnsi" w:hAnsiTheme="majorHAnsi" w:cs="Simplified Arabic"/>
          <w:sz w:val="28"/>
          <w:szCs w:val="28"/>
          <w:u w:val="single"/>
          <w:lang w:bidi="ar-IQ"/>
        </w:rPr>
        <w:t>Y=  (1.569) + (0.471) (X1) + (0.135) (X2)</w:t>
      </w:r>
    </w:p>
    <w:p w:rsidR="00024E5C" w:rsidRPr="000D2742" w:rsidRDefault="00024E5C" w:rsidP="000D2742">
      <w:pPr>
        <w:pStyle w:val="BodyText"/>
        <w:autoSpaceDE w:val="0"/>
        <w:autoSpaceDN w:val="0"/>
        <w:spacing w:after="0" w:line="240" w:lineRule="auto"/>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w:t>
      </w:r>
      <w:r w:rsidRPr="000D2742">
        <w:rPr>
          <w:rFonts w:asciiTheme="majorHAnsi" w:hAnsiTheme="majorHAnsi" w:cs="Simplified Arabic"/>
          <w:sz w:val="28"/>
          <w:szCs w:val="28"/>
          <w:lang w:bidi="ar-IQ"/>
        </w:rPr>
        <w:t>X1</w:t>
      </w:r>
      <w:r w:rsidRPr="000D2742">
        <w:rPr>
          <w:rFonts w:asciiTheme="majorHAnsi" w:hAnsiTheme="majorHAnsi" w:cs="Simplified Arabic"/>
          <w:sz w:val="28"/>
          <w:szCs w:val="28"/>
          <w:rtl/>
          <w:lang w:bidi="ar-IQ"/>
        </w:rPr>
        <w:t xml:space="preserve">) : السلوك الاستباقي </w:t>
      </w:r>
    </w:p>
    <w:p w:rsidR="00024E5C" w:rsidRPr="000D2742" w:rsidRDefault="00024E5C" w:rsidP="000D2742">
      <w:pPr>
        <w:pStyle w:val="BodyText"/>
        <w:autoSpaceDE w:val="0"/>
        <w:autoSpaceDN w:val="0"/>
        <w:spacing w:after="0" w:line="240" w:lineRule="auto"/>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 xml:space="preserve"> (</w:t>
      </w:r>
      <w:r w:rsidRPr="000D2742">
        <w:rPr>
          <w:rFonts w:asciiTheme="majorHAnsi" w:hAnsiTheme="majorHAnsi" w:cs="Simplified Arabic"/>
          <w:sz w:val="28"/>
          <w:szCs w:val="28"/>
          <w:lang w:bidi="ar-IQ"/>
        </w:rPr>
        <w:t>X2</w:t>
      </w:r>
      <w:r w:rsidRPr="000D2742">
        <w:rPr>
          <w:rFonts w:asciiTheme="majorHAnsi" w:hAnsiTheme="majorHAnsi" w:cs="Simplified Arabic"/>
          <w:sz w:val="28"/>
          <w:szCs w:val="28"/>
          <w:rtl/>
          <w:lang w:bidi="ar-IQ"/>
        </w:rPr>
        <w:t xml:space="preserve">) : الشخصية الاستباقية </w:t>
      </w:r>
    </w:p>
    <w:p w:rsidR="00024E5C" w:rsidRPr="000D2742" w:rsidRDefault="00024E5C" w:rsidP="000D2742">
      <w:pPr>
        <w:pStyle w:val="BodyText"/>
        <w:autoSpaceDE w:val="0"/>
        <w:autoSpaceDN w:val="0"/>
        <w:spacing w:after="0" w:line="240" w:lineRule="auto"/>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 xml:space="preserve"> (</w:t>
      </w:r>
      <w:r w:rsidRPr="000D2742">
        <w:rPr>
          <w:rFonts w:asciiTheme="majorHAnsi" w:hAnsiTheme="majorHAnsi" w:cs="Simplified Arabic"/>
          <w:sz w:val="28"/>
          <w:szCs w:val="28"/>
          <w:lang w:bidi="ar-IQ"/>
        </w:rPr>
        <w:t>Y</w:t>
      </w:r>
      <w:r w:rsidRPr="000D2742">
        <w:rPr>
          <w:rFonts w:asciiTheme="majorHAnsi" w:hAnsiTheme="majorHAnsi" w:cs="Simplified Arabic"/>
          <w:sz w:val="28"/>
          <w:szCs w:val="28"/>
          <w:rtl/>
          <w:lang w:bidi="ar-IQ"/>
        </w:rPr>
        <w:t>) : السلوك المخطط للعاملين</w:t>
      </w:r>
    </w:p>
    <w:p w:rsidR="00024E5C" w:rsidRPr="000D2742" w:rsidRDefault="00024E5C" w:rsidP="000D2742">
      <w:pPr>
        <w:spacing w:after="0" w:line="240" w:lineRule="auto"/>
        <w:jc w:val="both"/>
        <w:rPr>
          <w:rFonts w:asciiTheme="majorHAnsi" w:hAnsiTheme="majorHAnsi"/>
          <w:rtl/>
        </w:rPr>
      </w:pPr>
    </w:p>
    <w:p w:rsidR="00024E5C" w:rsidRDefault="00024E5C" w:rsidP="000D2742">
      <w:pPr>
        <w:spacing w:after="0" w:line="240" w:lineRule="auto"/>
        <w:jc w:val="both"/>
        <w:rPr>
          <w:rFonts w:asciiTheme="majorHAnsi" w:hAnsiTheme="majorHAnsi" w:hint="cs"/>
          <w:rtl/>
        </w:rPr>
      </w:pPr>
    </w:p>
    <w:p w:rsidR="00555F38" w:rsidRDefault="00555F38" w:rsidP="000D2742">
      <w:pPr>
        <w:spacing w:after="0" w:line="240" w:lineRule="auto"/>
        <w:jc w:val="both"/>
        <w:rPr>
          <w:rFonts w:asciiTheme="majorHAnsi" w:hAnsiTheme="majorHAnsi" w:hint="cs"/>
          <w:rtl/>
        </w:rPr>
      </w:pPr>
    </w:p>
    <w:p w:rsidR="00555F38" w:rsidRDefault="00555F38" w:rsidP="000D2742">
      <w:pPr>
        <w:spacing w:after="0" w:line="240" w:lineRule="auto"/>
        <w:jc w:val="both"/>
        <w:rPr>
          <w:rFonts w:asciiTheme="majorHAnsi" w:hAnsiTheme="majorHAnsi" w:hint="cs"/>
          <w:rtl/>
        </w:rPr>
      </w:pPr>
    </w:p>
    <w:p w:rsidR="00555F38" w:rsidRDefault="00555F38" w:rsidP="000D2742">
      <w:pPr>
        <w:spacing w:after="0" w:line="240" w:lineRule="auto"/>
        <w:jc w:val="both"/>
        <w:rPr>
          <w:rFonts w:asciiTheme="majorHAnsi" w:hAnsiTheme="majorHAnsi" w:hint="cs"/>
          <w:rtl/>
        </w:rPr>
      </w:pPr>
    </w:p>
    <w:p w:rsidR="00555F38" w:rsidRDefault="00555F38" w:rsidP="000D2742">
      <w:pPr>
        <w:spacing w:after="0" w:line="240" w:lineRule="auto"/>
        <w:jc w:val="both"/>
        <w:rPr>
          <w:rFonts w:asciiTheme="majorHAnsi" w:hAnsiTheme="majorHAnsi" w:hint="cs"/>
          <w:rtl/>
        </w:rPr>
      </w:pPr>
    </w:p>
    <w:p w:rsidR="00555F38" w:rsidRPr="000D2742" w:rsidRDefault="00555F38" w:rsidP="000D2742">
      <w:pPr>
        <w:spacing w:after="0" w:line="240" w:lineRule="auto"/>
        <w:jc w:val="both"/>
        <w:rPr>
          <w:rFonts w:asciiTheme="majorHAnsi" w:hAnsiTheme="majorHAnsi"/>
          <w:rtl/>
        </w:rPr>
      </w:pPr>
    </w:p>
    <w:p w:rsidR="00024E5C" w:rsidRPr="000D2742" w:rsidRDefault="00024E5C" w:rsidP="000D2742">
      <w:pPr>
        <w:spacing w:after="0" w:line="240" w:lineRule="auto"/>
        <w:jc w:val="both"/>
        <w:rPr>
          <w:rFonts w:asciiTheme="majorHAnsi" w:hAnsiTheme="majorHAnsi"/>
          <w:rtl/>
        </w:rPr>
      </w:pPr>
    </w:p>
    <w:p w:rsidR="00024E5C" w:rsidRPr="000D2742" w:rsidRDefault="00024E5C" w:rsidP="000D2742">
      <w:pPr>
        <w:pStyle w:val="NoSpacing"/>
        <w:jc w:val="center"/>
        <w:rPr>
          <w:rFonts w:asciiTheme="majorHAnsi" w:hAnsiTheme="majorHAnsi"/>
          <w:rtl/>
        </w:rPr>
      </w:pPr>
      <w:r w:rsidRPr="000D2742">
        <w:rPr>
          <w:rFonts w:asciiTheme="majorHAnsi" w:hAnsiTheme="majorHAnsi"/>
          <w:rtl/>
        </w:rPr>
        <w:lastRenderedPageBreak/>
        <w:t>الجدول (3)</w:t>
      </w:r>
    </w:p>
    <w:p w:rsidR="00024E5C" w:rsidRPr="000D2742" w:rsidRDefault="00024E5C" w:rsidP="000D2742">
      <w:pPr>
        <w:pStyle w:val="NoSpacing"/>
        <w:jc w:val="center"/>
        <w:rPr>
          <w:rFonts w:asciiTheme="majorHAnsi" w:hAnsiTheme="majorHAnsi"/>
          <w:rtl/>
        </w:rPr>
      </w:pPr>
      <w:r w:rsidRPr="000D2742">
        <w:rPr>
          <w:rFonts w:asciiTheme="majorHAnsi" w:hAnsiTheme="majorHAnsi"/>
          <w:rtl/>
        </w:rPr>
        <w:t>خلاصة نتائج التحليل لأثر ابعاد القيادة الاستباقية مجتمعة في السلوك المخطط للعاملين</w:t>
      </w:r>
    </w:p>
    <w:tbl>
      <w:tblPr>
        <w:bidiVisual/>
        <w:tblW w:w="7298" w:type="dxa"/>
        <w:jc w:val="center"/>
        <w:tblCellSpacing w:w="20" w:type="dxa"/>
        <w:tblInd w:w="2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515"/>
        <w:gridCol w:w="870"/>
        <w:gridCol w:w="1014"/>
        <w:gridCol w:w="869"/>
        <w:gridCol w:w="1014"/>
        <w:gridCol w:w="1016"/>
      </w:tblGrid>
      <w:tr w:rsidR="00024E5C" w:rsidRPr="000D2742" w:rsidTr="00555F38">
        <w:trPr>
          <w:trHeight w:val="677"/>
          <w:tblCellSpacing w:w="20" w:type="dxa"/>
          <w:jc w:val="center"/>
        </w:trPr>
        <w:tc>
          <w:tcPr>
            <w:tcW w:w="2455"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b/>
                <w:bCs/>
                <w:sz w:val="24"/>
                <w:szCs w:val="24"/>
                <w:rtl/>
                <w:lang w:bidi="ar-IQ"/>
              </w:rPr>
            </w:pPr>
          </w:p>
        </w:tc>
        <w:tc>
          <w:tcPr>
            <w:tcW w:w="830"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b/>
                <w:bCs/>
                <w:sz w:val="24"/>
                <w:szCs w:val="24"/>
                <w:lang w:bidi="ar-IQ"/>
              </w:rPr>
            </w:pPr>
            <w:r w:rsidRPr="000D2742">
              <w:rPr>
                <w:rFonts w:asciiTheme="majorHAnsi" w:hAnsiTheme="majorHAnsi"/>
                <w:b/>
                <w:bCs/>
                <w:sz w:val="24"/>
                <w:szCs w:val="24"/>
              </w:rPr>
              <w:sym w:font="Symbol" w:char="0061"/>
            </w:r>
          </w:p>
        </w:tc>
        <w:tc>
          <w:tcPr>
            <w:tcW w:w="974"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b/>
                <w:bCs/>
                <w:sz w:val="24"/>
                <w:szCs w:val="24"/>
                <w:rtl/>
                <w:lang w:bidi="ar-IQ"/>
              </w:rPr>
            </w:pPr>
            <w:r w:rsidRPr="000D2742">
              <w:rPr>
                <w:rFonts w:asciiTheme="majorHAnsi" w:hAnsiTheme="majorHAnsi"/>
                <w:b/>
                <w:bCs/>
                <w:sz w:val="24"/>
                <w:szCs w:val="24"/>
              </w:rPr>
              <w:sym w:font="Symbol" w:char="0062"/>
            </w:r>
          </w:p>
        </w:tc>
        <w:tc>
          <w:tcPr>
            <w:tcW w:w="829"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b/>
                <w:bCs/>
                <w:sz w:val="24"/>
                <w:szCs w:val="24"/>
                <w:rtl/>
                <w:lang w:bidi="ar-IQ"/>
              </w:rPr>
            </w:pPr>
            <w:r w:rsidRPr="000D2742">
              <w:rPr>
                <w:rFonts w:asciiTheme="majorHAnsi" w:hAnsiTheme="majorHAnsi"/>
                <w:b/>
                <w:bCs/>
                <w:sz w:val="24"/>
                <w:szCs w:val="24"/>
              </w:rPr>
              <w:t>R2</w:t>
            </w:r>
          </w:p>
        </w:tc>
        <w:tc>
          <w:tcPr>
            <w:tcW w:w="974"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b/>
                <w:bCs/>
                <w:sz w:val="24"/>
                <w:szCs w:val="24"/>
                <w:lang w:bidi="ar-IQ"/>
              </w:rPr>
            </w:pPr>
            <w:r w:rsidRPr="000D2742">
              <w:rPr>
                <w:rFonts w:asciiTheme="majorHAnsi" w:hAnsiTheme="majorHAnsi"/>
                <w:b/>
                <w:bCs/>
                <w:sz w:val="24"/>
                <w:szCs w:val="24"/>
                <w:lang w:bidi="ar-IQ"/>
              </w:rPr>
              <w:t>F</w:t>
            </w:r>
          </w:p>
        </w:tc>
        <w:tc>
          <w:tcPr>
            <w:tcW w:w="956"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b/>
                <w:bCs/>
                <w:sz w:val="24"/>
                <w:szCs w:val="24"/>
                <w:rtl/>
                <w:lang w:bidi="ar-IQ"/>
              </w:rPr>
            </w:pPr>
            <w:r w:rsidRPr="000D2742">
              <w:rPr>
                <w:rFonts w:asciiTheme="majorHAnsi" w:hAnsiTheme="majorHAnsi"/>
                <w:b/>
                <w:bCs/>
                <w:sz w:val="24"/>
                <w:szCs w:val="24"/>
              </w:rPr>
              <w:t>P</w:t>
            </w:r>
          </w:p>
        </w:tc>
      </w:tr>
      <w:tr w:rsidR="00024E5C" w:rsidRPr="000D2742" w:rsidTr="00555F38">
        <w:trPr>
          <w:trHeight w:val="761"/>
          <w:tblCellSpacing w:w="20" w:type="dxa"/>
          <w:jc w:val="center"/>
        </w:trPr>
        <w:tc>
          <w:tcPr>
            <w:tcW w:w="2455" w:type="dxa"/>
            <w:shd w:val="clear" w:color="auto" w:fill="FFFFFF" w:themeFill="background1"/>
            <w:vAlign w:val="center"/>
          </w:tcPr>
          <w:p w:rsidR="00024E5C" w:rsidRPr="000D2742" w:rsidRDefault="00024E5C" w:rsidP="000D2742">
            <w:pPr>
              <w:pStyle w:val="FootnoteText"/>
              <w:jc w:val="center"/>
              <w:rPr>
                <w:rFonts w:asciiTheme="majorHAnsi" w:hAnsiTheme="majorHAnsi" w:cs="Simplified Arabic"/>
                <w:b/>
                <w:bCs/>
                <w:sz w:val="28"/>
                <w:szCs w:val="28"/>
                <w:rtl/>
                <w:lang w:bidi="ar-IQ"/>
                <w14:shadow w14:blurRad="50800" w14:dist="38100" w14:dir="2700000" w14:sx="100000" w14:sy="100000" w14:kx="0" w14:ky="0" w14:algn="tl">
                  <w14:srgbClr w14:val="000000">
                    <w14:alpha w14:val="60000"/>
                  </w14:srgbClr>
                </w14:shadow>
              </w:rPr>
            </w:pPr>
            <w:r w:rsidRPr="000D2742">
              <w:rPr>
                <w:rFonts w:asciiTheme="majorHAnsi" w:hAnsiTheme="majorHAnsi" w:cs="Simplified Arabic"/>
                <w:b/>
                <w:bCs/>
                <w:sz w:val="28"/>
                <w:szCs w:val="28"/>
                <w:rtl/>
              </w:rPr>
              <w:t>السلوك الاستباقي</w:t>
            </w:r>
          </w:p>
        </w:tc>
        <w:tc>
          <w:tcPr>
            <w:tcW w:w="830" w:type="dxa"/>
            <w:vMerge w:val="restart"/>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1.569</w:t>
            </w:r>
          </w:p>
        </w:tc>
        <w:tc>
          <w:tcPr>
            <w:tcW w:w="974"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0.471</w:t>
            </w:r>
          </w:p>
        </w:tc>
        <w:tc>
          <w:tcPr>
            <w:tcW w:w="829" w:type="dxa"/>
            <w:vMerge w:val="restart"/>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0.583</w:t>
            </w:r>
          </w:p>
        </w:tc>
        <w:tc>
          <w:tcPr>
            <w:tcW w:w="974" w:type="dxa"/>
            <w:vMerge w:val="restart"/>
            <w:shd w:val="clear" w:color="auto" w:fill="FFFFFF" w:themeFill="background1"/>
            <w:vAlign w:val="center"/>
          </w:tcPr>
          <w:p w:rsidR="00024E5C" w:rsidRPr="000D2742" w:rsidRDefault="00024E5C" w:rsidP="000D2742">
            <w:pPr>
              <w:spacing w:after="0" w:line="240" w:lineRule="auto"/>
              <w:jc w:val="center"/>
              <w:rPr>
                <w:rFonts w:asciiTheme="majorHAnsi" w:hAnsiTheme="majorHAnsi"/>
                <w:lang w:bidi="ar-IQ"/>
              </w:rPr>
            </w:pPr>
            <w:r w:rsidRPr="000D2742">
              <w:rPr>
                <w:rFonts w:asciiTheme="majorHAnsi" w:hAnsiTheme="majorHAnsi"/>
                <w:lang w:bidi="ar-IQ"/>
              </w:rPr>
              <w:t>175.88</w:t>
            </w:r>
          </w:p>
        </w:tc>
        <w:tc>
          <w:tcPr>
            <w:tcW w:w="956"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0.000</w:t>
            </w:r>
          </w:p>
        </w:tc>
      </w:tr>
      <w:tr w:rsidR="00024E5C" w:rsidRPr="000D2742" w:rsidTr="00555F38">
        <w:trPr>
          <w:trHeight w:val="872"/>
          <w:tblCellSpacing w:w="20" w:type="dxa"/>
          <w:jc w:val="center"/>
        </w:trPr>
        <w:tc>
          <w:tcPr>
            <w:tcW w:w="2455" w:type="dxa"/>
            <w:shd w:val="clear" w:color="auto" w:fill="FFFFFF" w:themeFill="background1"/>
            <w:vAlign w:val="center"/>
          </w:tcPr>
          <w:p w:rsidR="00024E5C" w:rsidRPr="000D2742" w:rsidRDefault="00024E5C" w:rsidP="000D2742">
            <w:pPr>
              <w:pStyle w:val="FootnoteText"/>
              <w:jc w:val="center"/>
              <w:rPr>
                <w:rFonts w:asciiTheme="majorHAnsi" w:hAnsiTheme="majorHAnsi" w:cs="MCS Jeddah S_U normal."/>
                <w:b/>
                <w:bCs/>
                <w:sz w:val="28"/>
                <w:szCs w:val="28"/>
                <w:rtl/>
                <w14:shadow w14:blurRad="50800" w14:dist="38100" w14:dir="2700000" w14:sx="100000" w14:sy="100000" w14:kx="0" w14:ky="0" w14:algn="tl">
                  <w14:srgbClr w14:val="000000">
                    <w14:alpha w14:val="60000"/>
                  </w14:srgbClr>
                </w14:shadow>
              </w:rPr>
            </w:pPr>
            <w:r w:rsidRPr="000D2742">
              <w:rPr>
                <w:rFonts w:asciiTheme="majorHAnsi" w:hAnsiTheme="majorHAnsi" w:cs="Simplified Arabic"/>
                <w:b/>
                <w:bCs/>
                <w:sz w:val="28"/>
                <w:szCs w:val="28"/>
                <w:rtl/>
              </w:rPr>
              <w:t>الشخصية الاستباقية</w:t>
            </w:r>
          </w:p>
        </w:tc>
        <w:tc>
          <w:tcPr>
            <w:tcW w:w="830" w:type="dxa"/>
            <w:vMerge/>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p>
        </w:tc>
        <w:tc>
          <w:tcPr>
            <w:tcW w:w="974" w:type="dxa"/>
            <w:shd w:val="clear" w:color="auto" w:fill="FFFFFF" w:themeFill="background1"/>
            <w:vAlign w:val="center"/>
          </w:tcPr>
          <w:p w:rsidR="00024E5C" w:rsidRPr="000D2742" w:rsidRDefault="00024E5C" w:rsidP="000D2742">
            <w:pPr>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0.135</w:t>
            </w:r>
          </w:p>
        </w:tc>
        <w:tc>
          <w:tcPr>
            <w:tcW w:w="829" w:type="dxa"/>
            <w:vMerge/>
            <w:shd w:val="clear" w:color="auto" w:fill="FFFFFF" w:themeFill="background1"/>
            <w:vAlign w:val="center"/>
          </w:tcPr>
          <w:p w:rsidR="00024E5C" w:rsidRPr="000D2742" w:rsidRDefault="00024E5C" w:rsidP="000D2742">
            <w:pPr>
              <w:spacing w:after="0" w:line="240" w:lineRule="auto"/>
              <w:jc w:val="center"/>
              <w:rPr>
                <w:rFonts w:asciiTheme="majorHAnsi" w:hAnsiTheme="majorHAnsi"/>
                <w:lang w:bidi="ar-IQ"/>
              </w:rPr>
            </w:pPr>
          </w:p>
        </w:tc>
        <w:tc>
          <w:tcPr>
            <w:tcW w:w="974" w:type="dxa"/>
            <w:vMerge/>
            <w:shd w:val="clear" w:color="auto" w:fill="FFFFFF" w:themeFill="background1"/>
            <w:vAlign w:val="center"/>
          </w:tcPr>
          <w:p w:rsidR="00024E5C" w:rsidRPr="000D2742" w:rsidRDefault="00024E5C" w:rsidP="000D2742">
            <w:pPr>
              <w:spacing w:after="0" w:line="240" w:lineRule="auto"/>
              <w:jc w:val="center"/>
              <w:rPr>
                <w:rFonts w:asciiTheme="majorHAnsi" w:hAnsiTheme="majorHAnsi"/>
              </w:rPr>
            </w:pPr>
          </w:p>
        </w:tc>
        <w:tc>
          <w:tcPr>
            <w:tcW w:w="956" w:type="dxa"/>
            <w:shd w:val="clear" w:color="auto" w:fill="FFFFFF" w:themeFill="background1"/>
            <w:vAlign w:val="center"/>
          </w:tcPr>
          <w:p w:rsidR="00024E5C" w:rsidRPr="000D2742" w:rsidRDefault="00024E5C" w:rsidP="000D2742">
            <w:pPr>
              <w:bidi w:val="0"/>
              <w:spacing w:after="0" w:line="240" w:lineRule="auto"/>
              <w:jc w:val="center"/>
              <w:rPr>
                <w:rFonts w:asciiTheme="majorHAnsi" w:hAnsiTheme="majorHAnsi"/>
                <w:sz w:val="24"/>
                <w:szCs w:val="24"/>
                <w:lang w:bidi="ar-IQ"/>
              </w:rPr>
            </w:pPr>
            <w:r w:rsidRPr="000D2742">
              <w:rPr>
                <w:rFonts w:asciiTheme="majorHAnsi" w:hAnsiTheme="majorHAnsi"/>
                <w:sz w:val="24"/>
                <w:szCs w:val="24"/>
                <w:lang w:bidi="ar-IQ"/>
              </w:rPr>
              <w:t>0.000</w:t>
            </w:r>
          </w:p>
        </w:tc>
      </w:tr>
    </w:tbl>
    <w:p w:rsidR="00024E5C" w:rsidRPr="000D2742" w:rsidRDefault="00024E5C" w:rsidP="000D2742">
      <w:pPr>
        <w:spacing w:after="0" w:line="240" w:lineRule="auto"/>
        <w:jc w:val="both"/>
        <w:rPr>
          <w:rFonts w:asciiTheme="majorHAnsi" w:hAnsiTheme="majorHAnsi"/>
          <w:rtl/>
          <w:lang w:bidi="ar-IQ"/>
        </w:rPr>
      </w:pPr>
    </w:p>
    <w:p w:rsidR="00024E5C" w:rsidRPr="000D2742" w:rsidRDefault="00024E5C" w:rsidP="000D2742">
      <w:pPr>
        <w:spacing w:after="0" w:line="240" w:lineRule="auto"/>
        <w:jc w:val="center"/>
        <w:rPr>
          <w:rFonts w:asciiTheme="majorHAnsi" w:hAnsiTheme="majorHAnsi"/>
          <w:lang w:bidi="ar-IQ"/>
        </w:rPr>
      </w:pPr>
    </w:p>
    <w:p w:rsidR="00024E5C" w:rsidRPr="000D2742" w:rsidRDefault="00024E5C" w:rsidP="000D2742">
      <w:pPr>
        <w:spacing w:after="0" w:line="240" w:lineRule="auto"/>
        <w:jc w:val="center"/>
        <w:rPr>
          <w:rFonts w:asciiTheme="majorHAnsi" w:hAnsiTheme="majorHAnsi"/>
          <w:noProof/>
          <w:rtl/>
        </w:rPr>
      </w:pPr>
    </w:p>
    <w:p w:rsidR="00024E5C" w:rsidRPr="000D2742" w:rsidRDefault="00024E5C" w:rsidP="000D2742">
      <w:pPr>
        <w:spacing w:after="0" w:line="240" w:lineRule="auto"/>
        <w:jc w:val="center"/>
        <w:rPr>
          <w:rFonts w:asciiTheme="majorHAnsi" w:hAnsiTheme="majorHAnsi"/>
          <w:rtl/>
          <w:lang w:bidi="ar-IQ"/>
        </w:rPr>
      </w:pPr>
      <w:r w:rsidRPr="000D2742">
        <w:rPr>
          <w:rFonts w:asciiTheme="majorHAnsi" w:hAnsiTheme="majorHAnsi"/>
          <w:noProof/>
        </w:rPr>
        <w:drawing>
          <wp:inline distT="0" distB="0" distL="0" distR="0" wp14:anchorId="2C664F6C" wp14:editId="6C019CC0">
            <wp:extent cx="3808675" cy="1924216"/>
            <wp:effectExtent l="95250" t="95250" r="97155" b="952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13999" r="30580" b="58899"/>
                    <a:stretch/>
                  </pic:blipFill>
                  <pic:spPr bwMode="auto">
                    <a:xfrm>
                      <a:off x="0" y="0"/>
                      <a:ext cx="3808675" cy="1924216"/>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024E5C" w:rsidRPr="000D2742" w:rsidRDefault="00024E5C" w:rsidP="000D2742">
      <w:pPr>
        <w:pStyle w:val="NoSpacing"/>
        <w:jc w:val="center"/>
        <w:rPr>
          <w:rFonts w:asciiTheme="majorHAnsi" w:hAnsiTheme="majorHAnsi"/>
          <w:rtl/>
        </w:rPr>
      </w:pPr>
      <w:r w:rsidRPr="000D2742">
        <w:rPr>
          <w:rFonts w:asciiTheme="majorHAnsi" w:hAnsiTheme="majorHAnsi"/>
          <w:rtl/>
        </w:rPr>
        <w:t>الشكل (6)</w:t>
      </w:r>
    </w:p>
    <w:p w:rsidR="00024E5C" w:rsidRPr="000D2742" w:rsidRDefault="00024E5C" w:rsidP="000D2742">
      <w:pPr>
        <w:pStyle w:val="NoSpacing"/>
        <w:jc w:val="center"/>
        <w:rPr>
          <w:rFonts w:asciiTheme="majorHAnsi" w:hAnsiTheme="majorHAnsi"/>
          <w:rtl/>
        </w:rPr>
      </w:pPr>
      <w:r w:rsidRPr="000D2742">
        <w:rPr>
          <w:rFonts w:asciiTheme="majorHAnsi" w:hAnsiTheme="majorHAnsi"/>
          <w:rtl/>
        </w:rPr>
        <w:t>تاثير ابعاد القيادة الاستباقية مجتمعة في السلوك المخطط للعاملين</w:t>
      </w:r>
    </w:p>
    <w:p w:rsidR="00555F38" w:rsidRDefault="00555F38" w:rsidP="00555F38">
      <w:pPr>
        <w:spacing w:after="0" w:line="240" w:lineRule="auto"/>
        <w:jc w:val="lowKashida"/>
        <w:rPr>
          <w:rFonts w:asciiTheme="majorHAnsi" w:hAnsiTheme="majorHAnsi" w:cs="Simplified Arabic" w:hint="cs"/>
          <w:b/>
          <w:bCs/>
          <w:sz w:val="32"/>
          <w:szCs w:val="32"/>
          <w:rtl/>
          <w:lang w:bidi="ar-IQ"/>
        </w:rPr>
      </w:pPr>
    </w:p>
    <w:p w:rsidR="009B5B64" w:rsidRPr="00555F38" w:rsidRDefault="002B4DA3" w:rsidP="00555F38">
      <w:pPr>
        <w:spacing w:after="0" w:line="240" w:lineRule="auto"/>
        <w:jc w:val="lowKashida"/>
        <w:rPr>
          <w:rFonts w:asciiTheme="majorHAnsi" w:hAnsiTheme="majorHAnsi" w:cs="Simplified Arabic"/>
          <w:b/>
          <w:bCs/>
          <w:sz w:val="32"/>
          <w:szCs w:val="32"/>
          <w:rtl/>
          <w:lang w:bidi="ar-IQ"/>
        </w:rPr>
      </w:pPr>
      <w:r w:rsidRPr="00555F38">
        <w:rPr>
          <w:rFonts w:asciiTheme="majorHAnsi" w:hAnsiTheme="majorHAnsi" w:cs="Simplified Arabic"/>
          <w:b/>
          <w:bCs/>
          <w:sz w:val="32"/>
          <w:szCs w:val="32"/>
          <w:rtl/>
          <w:lang w:bidi="ar-IQ"/>
        </w:rPr>
        <w:t>الاستنتاجات والتوصيات</w:t>
      </w:r>
    </w:p>
    <w:p w:rsidR="002B4DA3" w:rsidRPr="000D2742" w:rsidRDefault="002B4DA3" w:rsidP="000D2742">
      <w:pPr>
        <w:spacing w:after="0" w:line="240" w:lineRule="auto"/>
        <w:rPr>
          <w:rFonts w:asciiTheme="majorHAnsi" w:hAnsiTheme="majorHAnsi" w:cs="Simplified Arabic"/>
          <w:b/>
          <w:bCs/>
          <w:sz w:val="28"/>
          <w:szCs w:val="28"/>
          <w:rtl/>
          <w:lang w:bidi="ar-IQ"/>
        </w:rPr>
      </w:pPr>
      <w:r w:rsidRPr="000D2742">
        <w:rPr>
          <w:rFonts w:asciiTheme="majorHAnsi" w:hAnsiTheme="majorHAnsi" w:cs="Simplified Arabic"/>
          <w:b/>
          <w:bCs/>
          <w:sz w:val="28"/>
          <w:szCs w:val="28"/>
          <w:rtl/>
          <w:lang w:bidi="ar-IQ"/>
        </w:rPr>
        <w:t xml:space="preserve">اولا : الاستنتاجات </w:t>
      </w:r>
    </w:p>
    <w:p w:rsidR="00BB4FAE" w:rsidRPr="000D2742" w:rsidRDefault="00BB4FAE" w:rsidP="000D2742">
      <w:pPr>
        <w:spacing w:after="0" w:line="240" w:lineRule="auto"/>
        <w:jc w:val="lowKashida"/>
        <w:rPr>
          <w:rFonts w:asciiTheme="majorHAnsi" w:eastAsia="Times New Roman" w:hAnsiTheme="majorHAnsi" w:cs="Simplified Arabic"/>
          <w:sz w:val="28"/>
          <w:szCs w:val="28"/>
          <w:rtl/>
          <w:lang w:bidi="ar-IQ"/>
        </w:rPr>
      </w:pPr>
      <w:r w:rsidRPr="000D2742">
        <w:rPr>
          <w:rFonts w:asciiTheme="majorHAnsi" w:eastAsia="Times New Roman" w:hAnsiTheme="majorHAnsi" w:cs="Simplified Arabic"/>
          <w:sz w:val="28"/>
          <w:szCs w:val="28"/>
          <w:rtl/>
          <w:lang w:bidi="ar-IQ"/>
        </w:rPr>
        <w:t>يمكن عرض أهم ما توصله إليه الباحث من استنتاجات في ضوء إلاطار النظري على النحو الآتي:</w:t>
      </w:r>
    </w:p>
    <w:p w:rsidR="00BB4FAE" w:rsidRPr="000D2742" w:rsidRDefault="00BB4FAE" w:rsidP="000D2742">
      <w:pPr>
        <w:numPr>
          <w:ilvl w:val="0"/>
          <w:numId w:val="20"/>
        </w:numPr>
        <w:tabs>
          <w:tab w:val="num" w:pos="386"/>
        </w:tabs>
        <w:spacing w:after="0" w:line="240" w:lineRule="auto"/>
        <w:ind w:left="0" w:firstLine="0"/>
        <w:jc w:val="lowKashida"/>
        <w:rPr>
          <w:rFonts w:asciiTheme="majorHAnsi" w:eastAsia="Times New Roman" w:hAnsiTheme="majorHAnsi" w:cs="Simplified Arabic"/>
          <w:sz w:val="28"/>
          <w:szCs w:val="28"/>
        </w:rPr>
      </w:pPr>
      <w:r w:rsidRPr="000D2742">
        <w:rPr>
          <w:rFonts w:asciiTheme="majorHAnsi" w:eastAsia="Times New Roman" w:hAnsiTheme="majorHAnsi" w:cs="Simplified Arabic"/>
          <w:sz w:val="28"/>
          <w:szCs w:val="28"/>
          <w:rtl/>
        </w:rPr>
        <w:t xml:space="preserve">يمكن الاستنتاج بخصوص مفهوم القياده الاستباقية  بعدم الاتفاق على مفهوم محدد لها، وقد تجلى في أكثر من وجه نظر بخصوصها، مما دفع الباحث إلى تبني وجه نظر حاولت من خلالها أن تجمع جملة من التباين الذي ظهر في آراء الباحثين والخروج برؤية تتلخص بأن القيادة الاستباقية هي بناة العصر الحديث، وهي تمثل تحدي الحالة الراهنة للوصول إلى ما هو أفضل ويعمل بقوة للوصول إلى </w:t>
      </w:r>
      <w:r w:rsidRPr="000D2742">
        <w:rPr>
          <w:rFonts w:asciiTheme="majorHAnsi" w:eastAsia="Times New Roman" w:hAnsiTheme="majorHAnsi" w:cs="Simplified Arabic"/>
          <w:sz w:val="28"/>
          <w:szCs w:val="28"/>
          <w:rtl/>
        </w:rPr>
        <w:lastRenderedPageBreak/>
        <w:t>تحقيق رؤى وغايات عاليه ، وهي قادره على تشخيص المشكلات التي تمر بها منظماتهم، والبحث المتواصل لها وذلك استنادا على جذور هذه المشكلات.</w:t>
      </w:r>
    </w:p>
    <w:p w:rsidR="00BB4FAE" w:rsidRPr="000D2742" w:rsidRDefault="00BB4FAE" w:rsidP="000D2742">
      <w:pPr>
        <w:numPr>
          <w:ilvl w:val="0"/>
          <w:numId w:val="20"/>
        </w:numPr>
        <w:tabs>
          <w:tab w:val="num" w:pos="386"/>
        </w:tabs>
        <w:spacing w:after="0" w:line="240" w:lineRule="auto"/>
        <w:ind w:left="0" w:firstLine="0"/>
        <w:jc w:val="lowKashida"/>
        <w:rPr>
          <w:rFonts w:asciiTheme="majorHAnsi" w:eastAsia="Times New Roman" w:hAnsiTheme="majorHAnsi" w:cs="Simplified Arabic"/>
          <w:sz w:val="28"/>
          <w:szCs w:val="28"/>
        </w:rPr>
      </w:pPr>
      <w:r w:rsidRPr="000D2742">
        <w:rPr>
          <w:rFonts w:asciiTheme="majorHAnsi" w:eastAsia="Times New Roman" w:hAnsiTheme="majorHAnsi" w:cs="Simplified Arabic"/>
          <w:sz w:val="28"/>
          <w:szCs w:val="28"/>
          <w:rtl/>
        </w:rPr>
        <w:t>إن القيادة الاستباقية هي تشخيص يتصف بصفات تميزه عن القادة التقليدين، يمتلك القدرة على خلق التحولات المطلوبة التي يراها مناسبة لمنظمته وبما تنسجم رؤيتها ونقلها إلى حقيقة باعتماد طريقة الاستباقية  ، وهذا هو ما تحتاجه المنظمات كي تتطور وتتلاءم مع البيئة المحيطة الديناميكية وضمان الاستمرار فيها.</w:t>
      </w:r>
    </w:p>
    <w:p w:rsidR="00BB4FAE" w:rsidRPr="000D2742" w:rsidRDefault="00BB4FAE" w:rsidP="000D2742">
      <w:pPr>
        <w:numPr>
          <w:ilvl w:val="0"/>
          <w:numId w:val="20"/>
        </w:numPr>
        <w:tabs>
          <w:tab w:val="num" w:pos="386"/>
        </w:tabs>
        <w:spacing w:after="0" w:line="240" w:lineRule="auto"/>
        <w:ind w:left="0" w:firstLine="0"/>
        <w:jc w:val="lowKashida"/>
        <w:rPr>
          <w:rFonts w:asciiTheme="majorHAnsi" w:eastAsia="Times New Roman" w:hAnsiTheme="majorHAnsi" w:cs="Simplified Arabic"/>
          <w:sz w:val="28"/>
          <w:szCs w:val="28"/>
        </w:rPr>
      </w:pPr>
      <w:r w:rsidRPr="000D2742">
        <w:rPr>
          <w:rFonts w:asciiTheme="majorHAnsi" w:eastAsia="Times New Roman" w:hAnsiTheme="majorHAnsi" w:cs="Simplified Arabic"/>
          <w:sz w:val="28"/>
          <w:szCs w:val="28"/>
          <w:rtl/>
        </w:rPr>
        <w:t>تتميز القيادة الاستباقية بجملة من الصفات الشخصية وأخرى بيئية يمكن أن تجعل منه رؤية استراتيجية استباقيه، ومن الصفات الشخصية استناده على شخصية متوازنه قادرة على خلق تعابير متوازنة روحية ونفسية، كما انه يتصف بالقيم الأساسية الجوهرية، ويمتلك رؤية واضحة وقدرة على الإبداع والتمكين.</w:t>
      </w:r>
    </w:p>
    <w:p w:rsidR="00BB4FAE" w:rsidRPr="000D2742" w:rsidRDefault="00BB4FAE" w:rsidP="000D2742">
      <w:pPr>
        <w:numPr>
          <w:ilvl w:val="0"/>
          <w:numId w:val="20"/>
        </w:numPr>
        <w:tabs>
          <w:tab w:val="num" w:pos="386"/>
        </w:tabs>
        <w:spacing w:after="0" w:line="240" w:lineRule="auto"/>
        <w:ind w:left="0" w:firstLine="0"/>
        <w:jc w:val="lowKashida"/>
        <w:rPr>
          <w:rFonts w:asciiTheme="majorHAnsi" w:eastAsia="Times New Roman" w:hAnsiTheme="majorHAnsi" w:cs="Simplified Arabic"/>
          <w:sz w:val="28"/>
          <w:szCs w:val="28"/>
        </w:rPr>
      </w:pPr>
      <w:r w:rsidRPr="000D2742">
        <w:rPr>
          <w:rFonts w:asciiTheme="majorHAnsi" w:eastAsia="Times New Roman" w:hAnsiTheme="majorHAnsi" w:cs="Simplified Arabic"/>
          <w:sz w:val="28"/>
          <w:szCs w:val="28"/>
          <w:rtl/>
        </w:rPr>
        <w:t>استنتجت الباحث بخصوص أبعاد القيادة الاستباقية تعدد الآراء حولها، الأمر الذي دفع الباحث إلى تبني الأبعاد (السلوك الاستباقي، الشخصية الاستباقية) على النحو الذي حاوله من خلاله جمع وجهات النظر المختلفة، وكذلك نظرية السلوك المخطط حيث تبنى الباحث الابعاد ( الموقف اتجاه السلوك , القاعدة الذاتية ,</w:t>
      </w:r>
      <w:r w:rsidR="00A66D8F" w:rsidRPr="000D2742">
        <w:rPr>
          <w:rFonts w:asciiTheme="majorHAnsi" w:eastAsia="Times New Roman" w:hAnsiTheme="majorHAnsi" w:cs="Simplified Arabic"/>
          <w:sz w:val="28"/>
          <w:szCs w:val="28"/>
          <w:rtl/>
        </w:rPr>
        <w:t xml:space="preserve"> السلوك المتصور ) على وفق مجال التطبيق في المنظمة المبحوثه .</w:t>
      </w:r>
    </w:p>
    <w:p w:rsidR="00BB4FAE" w:rsidRPr="000D2742" w:rsidRDefault="00BB4FAE" w:rsidP="000D2742">
      <w:pPr>
        <w:numPr>
          <w:ilvl w:val="0"/>
          <w:numId w:val="20"/>
        </w:numPr>
        <w:tabs>
          <w:tab w:val="num" w:pos="386"/>
        </w:tabs>
        <w:spacing w:after="0" w:line="240" w:lineRule="auto"/>
        <w:ind w:left="0" w:firstLine="0"/>
        <w:jc w:val="lowKashida"/>
        <w:rPr>
          <w:rFonts w:asciiTheme="majorHAnsi" w:eastAsia="Times New Roman" w:hAnsiTheme="majorHAnsi" w:cs="Simplified Arabic"/>
          <w:sz w:val="28"/>
          <w:szCs w:val="28"/>
        </w:rPr>
      </w:pPr>
      <w:r w:rsidRPr="000D2742">
        <w:rPr>
          <w:rFonts w:asciiTheme="majorHAnsi" w:eastAsia="Times New Roman" w:hAnsiTheme="majorHAnsi" w:cs="Simplified Arabic"/>
          <w:sz w:val="28"/>
          <w:szCs w:val="28"/>
          <w:rtl/>
        </w:rPr>
        <w:t xml:space="preserve">أما بخصوص </w:t>
      </w:r>
      <w:r w:rsidR="00A66D8F" w:rsidRPr="000D2742">
        <w:rPr>
          <w:rFonts w:asciiTheme="majorHAnsi" w:eastAsia="Times New Roman" w:hAnsiTheme="majorHAnsi" w:cs="Simplified Arabic"/>
          <w:sz w:val="28"/>
          <w:szCs w:val="28"/>
          <w:rtl/>
        </w:rPr>
        <w:t>نظرية السلوك المخطط ، فقد وجده الباحث</w:t>
      </w:r>
      <w:r w:rsidRPr="000D2742">
        <w:rPr>
          <w:rFonts w:asciiTheme="majorHAnsi" w:eastAsia="Times New Roman" w:hAnsiTheme="majorHAnsi" w:cs="Simplified Arabic"/>
          <w:sz w:val="28"/>
          <w:szCs w:val="28"/>
          <w:rtl/>
        </w:rPr>
        <w:t xml:space="preserve"> العديد من التباين في آراء الباحثين حول هذا المفهوم، لكن هذا التباين في الآراء لم يصل إلى حدود التناقض، بل نجد أن بعضاً من مؤشرات الاتفاق حاضرة</w:t>
      </w:r>
      <w:r w:rsidR="00A66D8F" w:rsidRPr="000D2742">
        <w:rPr>
          <w:rFonts w:asciiTheme="majorHAnsi" w:eastAsia="Times New Roman" w:hAnsiTheme="majorHAnsi" w:cs="Simplified Arabic"/>
          <w:sz w:val="28"/>
          <w:szCs w:val="28"/>
          <w:rtl/>
        </w:rPr>
        <w:t xml:space="preserve"> في ما تم عرضه، مما حفز الباحث </w:t>
      </w:r>
      <w:r w:rsidRPr="000D2742">
        <w:rPr>
          <w:rFonts w:asciiTheme="majorHAnsi" w:eastAsia="Times New Roman" w:hAnsiTheme="majorHAnsi" w:cs="Simplified Arabic"/>
          <w:sz w:val="28"/>
          <w:szCs w:val="28"/>
          <w:rtl/>
        </w:rPr>
        <w:t>إلى تبني مفهوم حاو</w:t>
      </w:r>
      <w:r w:rsidR="00A66D8F" w:rsidRPr="000D2742">
        <w:rPr>
          <w:rFonts w:asciiTheme="majorHAnsi" w:eastAsia="Times New Roman" w:hAnsiTheme="majorHAnsi" w:cs="Simplified Arabic"/>
          <w:sz w:val="28"/>
          <w:szCs w:val="28"/>
          <w:rtl/>
        </w:rPr>
        <w:t>له</w:t>
      </w:r>
      <w:r w:rsidRPr="000D2742">
        <w:rPr>
          <w:rFonts w:asciiTheme="majorHAnsi" w:eastAsia="Times New Roman" w:hAnsiTheme="majorHAnsi" w:cs="Simplified Arabic"/>
          <w:sz w:val="28"/>
          <w:szCs w:val="28"/>
          <w:rtl/>
        </w:rPr>
        <w:t xml:space="preserve"> من خلاله جمع العديد من وجهات النظر المطروحة، التي أكدت أن </w:t>
      </w:r>
      <w:r w:rsidR="00A66D8F" w:rsidRPr="000D2742">
        <w:rPr>
          <w:rFonts w:asciiTheme="majorHAnsi" w:eastAsia="Times New Roman" w:hAnsiTheme="majorHAnsi" w:cs="Simplified Arabic"/>
          <w:sz w:val="28"/>
          <w:szCs w:val="28"/>
          <w:rtl/>
        </w:rPr>
        <w:t xml:space="preserve">نظرية السلوك المخطط هي واحده من اهم النظريات النفسية الراسخة في عملية صنع القرار الفردي </w:t>
      </w:r>
      <w:r w:rsidRPr="000D2742">
        <w:rPr>
          <w:rFonts w:asciiTheme="majorHAnsi" w:eastAsia="Times New Roman" w:hAnsiTheme="majorHAnsi" w:cs="Simplified Arabic"/>
          <w:sz w:val="28"/>
          <w:szCs w:val="28"/>
          <w:rtl/>
        </w:rPr>
        <w:t>.</w:t>
      </w:r>
    </w:p>
    <w:p w:rsidR="00BB4FAE" w:rsidRPr="000D2742" w:rsidRDefault="00A66D8F" w:rsidP="000D2742">
      <w:pPr>
        <w:numPr>
          <w:ilvl w:val="0"/>
          <w:numId w:val="20"/>
        </w:numPr>
        <w:tabs>
          <w:tab w:val="num" w:pos="386"/>
        </w:tabs>
        <w:spacing w:after="0" w:line="240" w:lineRule="auto"/>
        <w:ind w:left="0" w:firstLine="0"/>
        <w:jc w:val="lowKashida"/>
        <w:rPr>
          <w:rFonts w:asciiTheme="majorHAnsi" w:eastAsia="Times New Roman" w:hAnsiTheme="majorHAnsi" w:cs="Simplified Arabic"/>
          <w:sz w:val="28"/>
          <w:szCs w:val="28"/>
          <w:rtl/>
        </w:rPr>
      </w:pPr>
      <w:r w:rsidRPr="000D2742">
        <w:rPr>
          <w:rFonts w:asciiTheme="majorHAnsi" w:eastAsia="Times New Roman" w:hAnsiTheme="majorHAnsi" w:cs="Simplified Arabic"/>
          <w:sz w:val="28"/>
          <w:szCs w:val="28"/>
          <w:rtl/>
        </w:rPr>
        <w:t xml:space="preserve">استنتج الباحث </w:t>
      </w:r>
      <w:r w:rsidR="00BB4FAE" w:rsidRPr="000D2742">
        <w:rPr>
          <w:rFonts w:asciiTheme="majorHAnsi" w:eastAsia="Times New Roman" w:hAnsiTheme="majorHAnsi" w:cs="Simplified Arabic"/>
          <w:sz w:val="28"/>
          <w:szCs w:val="28"/>
          <w:rtl/>
        </w:rPr>
        <w:t xml:space="preserve">حول أهم </w:t>
      </w:r>
      <w:r w:rsidRPr="000D2742">
        <w:rPr>
          <w:rFonts w:asciiTheme="majorHAnsi" w:eastAsia="Times New Roman" w:hAnsiTheme="majorHAnsi" w:cs="Simplified Arabic"/>
          <w:sz w:val="28"/>
          <w:szCs w:val="28"/>
          <w:rtl/>
        </w:rPr>
        <w:t xml:space="preserve">محددات نظرية السلوك المخطط </w:t>
      </w:r>
      <w:r w:rsidR="00BB4FAE" w:rsidRPr="000D2742">
        <w:rPr>
          <w:rFonts w:asciiTheme="majorHAnsi" w:eastAsia="Times New Roman" w:hAnsiTheme="majorHAnsi" w:cs="Simplified Arabic"/>
          <w:sz w:val="28"/>
          <w:szCs w:val="28"/>
          <w:rtl/>
        </w:rPr>
        <w:t xml:space="preserve"> وجود التباين فيما عرض من </w:t>
      </w:r>
      <w:r w:rsidRPr="000D2742">
        <w:rPr>
          <w:rFonts w:asciiTheme="majorHAnsi" w:eastAsia="Times New Roman" w:hAnsiTheme="majorHAnsi" w:cs="Simplified Arabic"/>
          <w:sz w:val="28"/>
          <w:szCs w:val="28"/>
          <w:rtl/>
        </w:rPr>
        <w:t>قبل الباحثين، لذا اعتمدت الباحث</w:t>
      </w:r>
      <w:r w:rsidR="00BB4FAE" w:rsidRPr="000D2742">
        <w:rPr>
          <w:rFonts w:asciiTheme="majorHAnsi" w:eastAsia="Times New Roman" w:hAnsiTheme="majorHAnsi" w:cs="Simplified Arabic"/>
          <w:sz w:val="28"/>
          <w:szCs w:val="28"/>
          <w:rtl/>
        </w:rPr>
        <w:t xml:space="preserve"> على جمع وتحليل وجهات النظر من خلال تضمينها للغالبية العظمى من الآراء منذ بداية ظهور </w:t>
      </w:r>
      <w:r w:rsidRPr="000D2742">
        <w:rPr>
          <w:rFonts w:asciiTheme="majorHAnsi" w:eastAsia="Times New Roman" w:hAnsiTheme="majorHAnsi" w:cs="Simplified Arabic"/>
          <w:sz w:val="28"/>
          <w:szCs w:val="28"/>
          <w:rtl/>
        </w:rPr>
        <w:t xml:space="preserve">النظرية </w:t>
      </w:r>
      <w:r w:rsidR="00BB4FAE" w:rsidRPr="000D2742">
        <w:rPr>
          <w:rFonts w:asciiTheme="majorHAnsi" w:eastAsia="Times New Roman" w:hAnsiTheme="majorHAnsi" w:cs="Simplified Arabic"/>
          <w:sz w:val="28"/>
          <w:szCs w:val="28"/>
          <w:rtl/>
        </w:rPr>
        <w:t>وكيف</w:t>
      </w:r>
      <w:r w:rsidRPr="000D2742">
        <w:rPr>
          <w:rFonts w:asciiTheme="majorHAnsi" w:eastAsia="Times New Roman" w:hAnsiTheme="majorHAnsi" w:cs="Simplified Arabic"/>
          <w:sz w:val="28"/>
          <w:szCs w:val="28"/>
          <w:rtl/>
        </w:rPr>
        <w:t xml:space="preserve">ية تنميته واستثماره عبر الشركات </w:t>
      </w:r>
      <w:r w:rsidR="00BB4FAE" w:rsidRPr="000D2742">
        <w:rPr>
          <w:rFonts w:asciiTheme="majorHAnsi" w:eastAsia="Times New Roman" w:hAnsiTheme="majorHAnsi" w:cs="Simplified Arabic"/>
          <w:sz w:val="28"/>
          <w:szCs w:val="28"/>
          <w:rtl/>
        </w:rPr>
        <w:t>.</w:t>
      </w:r>
    </w:p>
    <w:p w:rsidR="002B4DA3" w:rsidRPr="000D2742" w:rsidRDefault="002B4DA3" w:rsidP="000D2742">
      <w:pPr>
        <w:spacing w:after="0" w:line="240" w:lineRule="auto"/>
        <w:rPr>
          <w:rFonts w:asciiTheme="majorHAnsi" w:hAnsiTheme="majorHAnsi" w:cs="Simplified Arabic"/>
          <w:b/>
          <w:bCs/>
          <w:sz w:val="28"/>
          <w:szCs w:val="28"/>
          <w:rtl/>
          <w:lang w:bidi="ar-IQ"/>
        </w:rPr>
      </w:pPr>
      <w:r w:rsidRPr="000D2742">
        <w:rPr>
          <w:rFonts w:asciiTheme="majorHAnsi" w:hAnsiTheme="majorHAnsi" w:cs="Simplified Arabic"/>
          <w:b/>
          <w:bCs/>
          <w:sz w:val="28"/>
          <w:szCs w:val="28"/>
          <w:rtl/>
          <w:lang w:bidi="ar-IQ"/>
        </w:rPr>
        <w:t xml:space="preserve">ثانيا : التوصيات </w:t>
      </w:r>
    </w:p>
    <w:p w:rsidR="00A66D8F" w:rsidRPr="000D2742" w:rsidRDefault="00A66D8F" w:rsidP="000D2742">
      <w:pPr>
        <w:numPr>
          <w:ilvl w:val="0"/>
          <w:numId w:val="21"/>
        </w:numPr>
        <w:tabs>
          <w:tab w:val="num" w:pos="386"/>
        </w:tabs>
        <w:spacing w:after="0" w:line="240" w:lineRule="auto"/>
        <w:ind w:left="0" w:firstLine="0"/>
        <w:jc w:val="lowKashida"/>
        <w:rPr>
          <w:rFonts w:asciiTheme="majorHAnsi" w:eastAsia="Times New Roman" w:hAnsiTheme="majorHAnsi" w:cs="Simplified Arabic"/>
          <w:sz w:val="28"/>
          <w:szCs w:val="28"/>
        </w:rPr>
      </w:pPr>
      <w:r w:rsidRPr="000D2742">
        <w:rPr>
          <w:rFonts w:asciiTheme="majorHAnsi" w:eastAsia="Times New Roman" w:hAnsiTheme="majorHAnsi" w:cs="Simplified Arabic"/>
          <w:sz w:val="28"/>
          <w:szCs w:val="28"/>
          <w:rtl/>
        </w:rPr>
        <w:t>ضرورة الاستفادة القصوى من القيادة الاستباقية في تحسين وتطوير أداء المورد البشري، والسعي نحو تنمية مهارات العاملين في الشركة، وبشكل خاص ممارسة التخطيط الاستراتيجي، وتحسين الاهتمام بالتطوير والتدريب باعتبار ذلك استثماراً مستقبلياً.</w:t>
      </w:r>
    </w:p>
    <w:p w:rsidR="00FD107A" w:rsidRPr="000D2742" w:rsidRDefault="00A66D8F" w:rsidP="000D2742">
      <w:pPr>
        <w:numPr>
          <w:ilvl w:val="0"/>
          <w:numId w:val="21"/>
        </w:numPr>
        <w:tabs>
          <w:tab w:val="num" w:pos="386"/>
        </w:tabs>
        <w:spacing w:after="0" w:line="240" w:lineRule="auto"/>
        <w:ind w:left="0" w:firstLine="0"/>
        <w:jc w:val="lowKashida"/>
        <w:rPr>
          <w:rFonts w:asciiTheme="majorHAnsi" w:eastAsia="Times New Roman" w:hAnsiTheme="majorHAnsi" w:cs="Simplified Arabic"/>
          <w:sz w:val="28"/>
          <w:szCs w:val="28"/>
        </w:rPr>
      </w:pPr>
      <w:r w:rsidRPr="000D2742">
        <w:rPr>
          <w:rFonts w:asciiTheme="majorHAnsi" w:eastAsia="Times New Roman" w:hAnsiTheme="majorHAnsi" w:cs="Simplified Arabic"/>
          <w:sz w:val="28"/>
          <w:szCs w:val="28"/>
          <w:rtl/>
        </w:rPr>
        <w:lastRenderedPageBreak/>
        <w:t>إن الأهمية المتزايدة لنظرية السلوك المخطط في المنظمه المبحوثة القائمة على المعرفة تجعل هذه المنظمه أمام مسؤوليات وقضايا أساسية تتمثل بالاهتمام بالسلوك المخطط للعاملين</w:t>
      </w:r>
      <w:r w:rsidR="00FD107A" w:rsidRPr="000D2742">
        <w:rPr>
          <w:rFonts w:asciiTheme="majorHAnsi" w:eastAsia="Times New Roman" w:hAnsiTheme="majorHAnsi" w:cs="Simplified Arabic"/>
          <w:sz w:val="28"/>
          <w:szCs w:val="28"/>
          <w:rtl/>
        </w:rPr>
        <w:t xml:space="preserve"> </w:t>
      </w:r>
      <w:r w:rsidRPr="000D2742">
        <w:rPr>
          <w:rFonts w:asciiTheme="majorHAnsi" w:eastAsia="Times New Roman" w:hAnsiTheme="majorHAnsi" w:cs="Simplified Arabic"/>
          <w:sz w:val="28"/>
          <w:szCs w:val="28"/>
          <w:rtl/>
        </w:rPr>
        <w:t xml:space="preserve"> من خلال استقطاب أفضل المواهب البشرية، وهذا يتطلب أن تكون المنظمة ذات اتجاهات إيجابية إزاء سياسات المورد البشري من خلال أن تدرك ماذا تحتاج، وماذا تختار، وان تكون ذات نظام فعال في عملية الاختبار والاستخدام للقادمين الجدد، وان تكون ذات قدرة عالية على التعلم المتبادل بين القادمين الجدد والمورد المتواجد في هذه المنظمات.</w:t>
      </w:r>
    </w:p>
    <w:p w:rsidR="00FD107A" w:rsidRPr="000D2742" w:rsidRDefault="00FD107A" w:rsidP="000D2742">
      <w:pPr>
        <w:numPr>
          <w:ilvl w:val="0"/>
          <w:numId w:val="21"/>
        </w:numPr>
        <w:tabs>
          <w:tab w:val="clear" w:pos="720"/>
          <w:tab w:val="num" w:pos="386"/>
        </w:tabs>
        <w:spacing w:after="0" w:line="240" w:lineRule="auto"/>
        <w:ind w:left="0" w:firstLine="0"/>
        <w:jc w:val="lowKashida"/>
        <w:rPr>
          <w:rFonts w:asciiTheme="majorHAnsi" w:hAnsiTheme="majorHAnsi" w:cs="Simplified Arabic"/>
          <w:sz w:val="28"/>
          <w:szCs w:val="28"/>
        </w:rPr>
      </w:pPr>
      <w:r w:rsidRPr="000D2742">
        <w:rPr>
          <w:rFonts w:asciiTheme="majorHAnsi" w:hAnsiTheme="majorHAnsi" w:cs="Simplified Arabic"/>
          <w:sz w:val="28"/>
          <w:szCs w:val="28"/>
          <w:rtl/>
        </w:rPr>
        <w:t>تشجيع وتحفيز وتقديم التسهيلات المناسبة للعاملين في الشركة على المشاركة في برامج تدريبية عالمية، والتواصل مع المراكز العالمية في مجالات المورد البشري بشكل خاص، للتعرف على ما وصلت إليه التطورات والمستجدات في تطوير وتخطيط لنظرية السلوك .</w:t>
      </w:r>
    </w:p>
    <w:p w:rsidR="00FD107A" w:rsidRPr="000D2742" w:rsidRDefault="00FD107A" w:rsidP="000D2742">
      <w:pPr>
        <w:numPr>
          <w:ilvl w:val="0"/>
          <w:numId w:val="21"/>
        </w:numPr>
        <w:tabs>
          <w:tab w:val="clear" w:pos="720"/>
          <w:tab w:val="num" w:pos="386"/>
        </w:tabs>
        <w:spacing w:after="0" w:line="240" w:lineRule="auto"/>
        <w:ind w:left="0" w:firstLine="0"/>
        <w:jc w:val="lowKashida"/>
        <w:rPr>
          <w:rFonts w:asciiTheme="majorHAnsi" w:hAnsiTheme="majorHAnsi" w:cs="Simplified Arabic"/>
          <w:sz w:val="28"/>
          <w:szCs w:val="28"/>
        </w:rPr>
      </w:pPr>
      <w:r w:rsidRPr="000D2742">
        <w:rPr>
          <w:rFonts w:asciiTheme="majorHAnsi" w:hAnsiTheme="majorHAnsi" w:cs="Simplified Arabic"/>
          <w:sz w:val="28"/>
          <w:szCs w:val="28"/>
          <w:rtl/>
        </w:rPr>
        <w:t>تقييم أداء القيادات وتحديد مدى الانحراف عن معايير القيادات الاستباقية الناجحة، والسعي لسد الفجوة، من خلال تهيئة آليات العمل من منحهم الاستقلالية التامة في العمل، وتفويضهم الصلاحيات وتمكينهم بما يتناسب وضرورات مواجهة المواقف الطارئة.</w:t>
      </w:r>
    </w:p>
    <w:p w:rsidR="00FD107A" w:rsidRPr="000D2742" w:rsidRDefault="00FD107A" w:rsidP="000D2742">
      <w:pPr>
        <w:numPr>
          <w:ilvl w:val="0"/>
          <w:numId w:val="21"/>
        </w:numPr>
        <w:tabs>
          <w:tab w:val="clear" w:pos="720"/>
          <w:tab w:val="num" w:pos="386"/>
        </w:tabs>
        <w:spacing w:after="0" w:line="240" w:lineRule="auto"/>
        <w:ind w:left="0" w:firstLine="0"/>
        <w:jc w:val="lowKashida"/>
        <w:rPr>
          <w:rFonts w:asciiTheme="majorHAnsi" w:hAnsiTheme="majorHAnsi" w:cs="Simplified Arabic"/>
          <w:sz w:val="28"/>
          <w:szCs w:val="28"/>
        </w:rPr>
      </w:pPr>
      <w:r w:rsidRPr="000D2742">
        <w:rPr>
          <w:rFonts w:asciiTheme="majorHAnsi" w:hAnsiTheme="majorHAnsi" w:cs="Simplified Arabic"/>
          <w:sz w:val="28"/>
          <w:szCs w:val="28"/>
          <w:rtl/>
        </w:rPr>
        <w:t>عدم خلق حالات الإحباط لدى القيادات، والعمل على تقديم التشجيع والدعم المادي والمعنوي لغرض تحفيزهم لتقديم أعمال إبداعية استباقية في جميع المجالات .</w:t>
      </w:r>
    </w:p>
    <w:p w:rsidR="00FD107A" w:rsidRPr="000D2742" w:rsidRDefault="00FD107A" w:rsidP="000D2742">
      <w:pPr>
        <w:spacing w:after="0" w:line="240" w:lineRule="auto"/>
        <w:jc w:val="lowKashida"/>
        <w:rPr>
          <w:rFonts w:asciiTheme="majorHAnsi" w:hAnsiTheme="majorHAnsi" w:cs="Simplified Arabic"/>
          <w:sz w:val="28"/>
          <w:szCs w:val="28"/>
          <w:rtl/>
        </w:rPr>
      </w:pPr>
    </w:p>
    <w:p w:rsidR="00FD107A" w:rsidRPr="000D2742" w:rsidRDefault="00FD107A" w:rsidP="000D2742">
      <w:pPr>
        <w:spacing w:after="0" w:line="240" w:lineRule="auto"/>
        <w:jc w:val="lowKashida"/>
        <w:rPr>
          <w:rFonts w:asciiTheme="majorHAnsi" w:hAnsiTheme="majorHAnsi" w:cs="Simplified Arabic"/>
          <w:sz w:val="28"/>
          <w:szCs w:val="28"/>
          <w:rtl/>
        </w:rPr>
      </w:pPr>
    </w:p>
    <w:p w:rsidR="00FD107A" w:rsidRPr="000D2742" w:rsidRDefault="00FD107A" w:rsidP="000D2742">
      <w:pPr>
        <w:spacing w:after="0" w:line="240" w:lineRule="auto"/>
        <w:jc w:val="lowKashida"/>
        <w:rPr>
          <w:rFonts w:asciiTheme="majorHAnsi" w:hAnsiTheme="majorHAnsi" w:cs="Simplified Arabic"/>
          <w:sz w:val="28"/>
          <w:szCs w:val="28"/>
          <w:rtl/>
        </w:rPr>
      </w:pPr>
    </w:p>
    <w:p w:rsidR="00FD107A" w:rsidRDefault="00FD107A" w:rsidP="000D2742">
      <w:pPr>
        <w:spacing w:after="0" w:line="240" w:lineRule="auto"/>
        <w:jc w:val="lowKashida"/>
        <w:rPr>
          <w:rFonts w:asciiTheme="majorHAnsi" w:hAnsiTheme="majorHAnsi" w:cs="Simplified Arabic" w:hint="cs"/>
          <w:sz w:val="28"/>
          <w:szCs w:val="28"/>
          <w:rtl/>
        </w:rPr>
      </w:pPr>
    </w:p>
    <w:p w:rsidR="00555F38" w:rsidRDefault="00555F38" w:rsidP="000D2742">
      <w:pPr>
        <w:spacing w:after="0" w:line="240" w:lineRule="auto"/>
        <w:jc w:val="lowKashida"/>
        <w:rPr>
          <w:rFonts w:asciiTheme="majorHAnsi" w:hAnsiTheme="majorHAnsi" w:cs="Simplified Arabic" w:hint="cs"/>
          <w:sz w:val="28"/>
          <w:szCs w:val="28"/>
          <w:rtl/>
        </w:rPr>
      </w:pPr>
    </w:p>
    <w:p w:rsidR="00555F38" w:rsidRDefault="00555F38" w:rsidP="000D2742">
      <w:pPr>
        <w:spacing w:after="0" w:line="240" w:lineRule="auto"/>
        <w:jc w:val="lowKashida"/>
        <w:rPr>
          <w:rFonts w:asciiTheme="majorHAnsi" w:hAnsiTheme="majorHAnsi" w:cs="Simplified Arabic" w:hint="cs"/>
          <w:sz w:val="28"/>
          <w:szCs w:val="28"/>
          <w:rtl/>
        </w:rPr>
      </w:pPr>
    </w:p>
    <w:p w:rsidR="00555F38" w:rsidRDefault="00555F38" w:rsidP="000D2742">
      <w:pPr>
        <w:spacing w:after="0" w:line="240" w:lineRule="auto"/>
        <w:jc w:val="lowKashida"/>
        <w:rPr>
          <w:rFonts w:asciiTheme="majorHAnsi" w:hAnsiTheme="majorHAnsi" w:cs="Simplified Arabic" w:hint="cs"/>
          <w:sz w:val="28"/>
          <w:szCs w:val="28"/>
          <w:rtl/>
        </w:rPr>
      </w:pPr>
    </w:p>
    <w:p w:rsidR="00555F38" w:rsidRDefault="00555F38" w:rsidP="000D2742">
      <w:pPr>
        <w:spacing w:after="0" w:line="240" w:lineRule="auto"/>
        <w:jc w:val="lowKashida"/>
        <w:rPr>
          <w:rFonts w:asciiTheme="majorHAnsi" w:hAnsiTheme="majorHAnsi" w:cs="Simplified Arabic" w:hint="cs"/>
          <w:sz w:val="28"/>
          <w:szCs w:val="28"/>
          <w:rtl/>
        </w:rPr>
      </w:pPr>
    </w:p>
    <w:p w:rsidR="00555F38" w:rsidRDefault="00555F38" w:rsidP="000D2742">
      <w:pPr>
        <w:spacing w:after="0" w:line="240" w:lineRule="auto"/>
        <w:jc w:val="lowKashida"/>
        <w:rPr>
          <w:rFonts w:asciiTheme="majorHAnsi" w:hAnsiTheme="majorHAnsi" w:cs="Simplified Arabic" w:hint="cs"/>
          <w:sz w:val="28"/>
          <w:szCs w:val="28"/>
          <w:rtl/>
        </w:rPr>
      </w:pPr>
    </w:p>
    <w:p w:rsidR="00555F38" w:rsidRDefault="00555F38" w:rsidP="000D2742">
      <w:pPr>
        <w:spacing w:after="0" w:line="240" w:lineRule="auto"/>
        <w:jc w:val="lowKashida"/>
        <w:rPr>
          <w:rFonts w:asciiTheme="majorHAnsi" w:hAnsiTheme="majorHAnsi" w:cs="Simplified Arabic" w:hint="cs"/>
          <w:sz w:val="28"/>
          <w:szCs w:val="28"/>
          <w:rtl/>
        </w:rPr>
      </w:pPr>
    </w:p>
    <w:p w:rsidR="00555F38" w:rsidRDefault="00555F38" w:rsidP="000D2742">
      <w:pPr>
        <w:spacing w:after="0" w:line="240" w:lineRule="auto"/>
        <w:jc w:val="lowKashida"/>
        <w:rPr>
          <w:rFonts w:asciiTheme="majorHAnsi" w:hAnsiTheme="majorHAnsi" w:cs="Simplified Arabic" w:hint="cs"/>
          <w:sz w:val="28"/>
          <w:szCs w:val="28"/>
          <w:rtl/>
        </w:rPr>
      </w:pPr>
    </w:p>
    <w:p w:rsidR="00555F38" w:rsidRPr="000D2742" w:rsidRDefault="00555F38" w:rsidP="000D2742">
      <w:pPr>
        <w:spacing w:after="0" w:line="240" w:lineRule="auto"/>
        <w:jc w:val="lowKashida"/>
        <w:rPr>
          <w:rFonts w:asciiTheme="majorHAnsi" w:hAnsiTheme="majorHAnsi" w:cs="Simplified Arabic"/>
          <w:sz w:val="28"/>
          <w:szCs w:val="28"/>
          <w:rtl/>
        </w:rPr>
      </w:pPr>
    </w:p>
    <w:p w:rsidR="00FD107A" w:rsidRPr="000D2742" w:rsidRDefault="00FD107A" w:rsidP="000D2742">
      <w:pPr>
        <w:spacing w:after="0" w:line="240" w:lineRule="auto"/>
        <w:jc w:val="lowKashida"/>
        <w:rPr>
          <w:rFonts w:asciiTheme="majorHAnsi" w:hAnsiTheme="majorHAnsi" w:cs="Simplified Arabic"/>
          <w:sz w:val="28"/>
          <w:szCs w:val="28"/>
        </w:rPr>
      </w:pPr>
    </w:p>
    <w:p w:rsidR="002A2392" w:rsidRPr="000D2742" w:rsidRDefault="009B5B64" w:rsidP="00555F38">
      <w:pPr>
        <w:tabs>
          <w:tab w:val="left" w:pos="5022"/>
        </w:tabs>
        <w:spacing w:after="0" w:line="240" w:lineRule="auto"/>
        <w:rPr>
          <w:rFonts w:asciiTheme="majorHAnsi" w:hAnsiTheme="majorHAnsi" w:cs="Simplified Arabic"/>
          <w:b/>
          <w:bCs/>
          <w:sz w:val="28"/>
          <w:szCs w:val="28"/>
          <w:u w:val="single"/>
          <w:rtl/>
          <w:lang w:bidi="ar-IQ"/>
        </w:rPr>
      </w:pPr>
      <w:r w:rsidRPr="000D2742">
        <w:rPr>
          <w:rFonts w:asciiTheme="majorHAnsi" w:hAnsiTheme="majorHAnsi" w:cs="Simplified Arabic"/>
          <w:b/>
          <w:bCs/>
          <w:sz w:val="28"/>
          <w:szCs w:val="28"/>
          <w:u w:val="single"/>
          <w:rtl/>
          <w:lang w:bidi="ar-IQ"/>
        </w:rPr>
        <w:lastRenderedPageBreak/>
        <w:t>المصادر</w:t>
      </w:r>
    </w:p>
    <w:p w:rsidR="009B5B64" w:rsidRPr="000D2742" w:rsidRDefault="009B5B64" w:rsidP="000D2742">
      <w:pPr>
        <w:autoSpaceDE w:val="0"/>
        <w:autoSpaceDN w:val="0"/>
        <w:bidi w:val="0"/>
        <w:adjustRightInd w:val="0"/>
        <w:spacing w:after="0" w:line="240" w:lineRule="auto"/>
        <w:rPr>
          <w:rFonts w:asciiTheme="majorHAnsi" w:hAnsiTheme="majorHAnsi" w:cs="Arial"/>
          <w:color w:val="000000"/>
          <w:sz w:val="24"/>
          <w:szCs w:val="24"/>
        </w:rPr>
      </w:pPr>
      <w:r w:rsidRPr="000D2742">
        <w:rPr>
          <w:rFonts w:asciiTheme="majorHAnsi" w:hAnsiTheme="majorHAnsi" w:cs="Simplified Arabic"/>
          <w:b/>
          <w:bCs/>
          <w:sz w:val="24"/>
          <w:szCs w:val="24"/>
          <w:lang w:bidi="ar-IQ"/>
        </w:rPr>
        <w:t>1-</w:t>
      </w:r>
      <w:r w:rsidRPr="000D2742">
        <w:rPr>
          <w:rFonts w:asciiTheme="majorHAnsi" w:hAnsiTheme="majorHAnsi" w:cs="Arial"/>
          <w:color w:val="000000"/>
          <w:sz w:val="24"/>
          <w:szCs w:val="24"/>
        </w:rPr>
        <w:t xml:space="preserve"> Hakan Erkutlu Jamel Chafra, (2012),"The impact of team empowerment on proactivity", Journal of Health Organization and Management, Vol. 26 Iss 5 pp. 560 – 577 </w:t>
      </w:r>
      <w:r w:rsidRPr="000D2742">
        <w:rPr>
          <w:rFonts w:asciiTheme="majorHAnsi" w:hAnsiTheme="majorHAnsi" w:cs="Trebuchet MS"/>
          <w:color w:val="000000"/>
          <w:sz w:val="24"/>
          <w:szCs w:val="24"/>
        </w:rPr>
        <w:t>Permanent link to this document:</w:t>
      </w:r>
    </w:p>
    <w:p w:rsidR="009B5B64" w:rsidRPr="000D2742" w:rsidRDefault="00CF2777" w:rsidP="000D2742">
      <w:pPr>
        <w:tabs>
          <w:tab w:val="left" w:pos="5022"/>
        </w:tabs>
        <w:spacing w:after="0" w:line="240" w:lineRule="auto"/>
        <w:jc w:val="right"/>
        <w:rPr>
          <w:rFonts w:asciiTheme="majorHAnsi" w:hAnsiTheme="majorHAnsi" w:cs="Simplified Arabic"/>
          <w:b/>
          <w:bCs/>
          <w:sz w:val="24"/>
          <w:szCs w:val="24"/>
          <w:rtl/>
          <w:lang w:bidi="ar-IQ"/>
        </w:rPr>
      </w:pPr>
      <w:hyperlink r:id="rId20" w:history="1">
        <w:r w:rsidR="009B5B64" w:rsidRPr="000D2742">
          <w:rPr>
            <w:rStyle w:val="Hyperlink"/>
            <w:rFonts w:asciiTheme="majorHAnsi" w:hAnsiTheme="majorHAnsi" w:cs="Arial"/>
            <w:sz w:val="24"/>
            <w:szCs w:val="24"/>
          </w:rPr>
          <w:t>http://dx.doi.org/10.1108/14777261211256918</w:t>
        </w:r>
      </w:hyperlink>
      <w:r w:rsidR="009B5B64" w:rsidRPr="000D2742">
        <w:rPr>
          <w:rFonts w:asciiTheme="majorHAnsi" w:hAnsiTheme="majorHAnsi" w:cs="Simplified Arabic"/>
          <w:b/>
          <w:bCs/>
          <w:sz w:val="24"/>
          <w:szCs w:val="24"/>
          <w:rtl/>
          <w:lang w:bidi="ar-IQ"/>
        </w:rPr>
        <w:t xml:space="preserve"> </w:t>
      </w:r>
    </w:p>
    <w:p w:rsidR="009B5B64" w:rsidRPr="000D2742" w:rsidRDefault="009B5B64" w:rsidP="000D2742">
      <w:pPr>
        <w:autoSpaceDE w:val="0"/>
        <w:autoSpaceDN w:val="0"/>
        <w:bidi w:val="0"/>
        <w:adjustRightInd w:val="0"/>
        <w:spacing w:after="0" w:line="240" w:lineRule="auto"/>
        <w:rPr>
          <w:rFonts w:asciiTheme="majorHAnsi" w:hAnsiTheme="majorHAnsi" w:cs="Arial"/>
          <w:color w:val="000000"/>
          <w:sz w:val="24"/>
          <w:szCs w:val="24"/>
        </w:rPr>
      </w:pPr>
      <w:r w:rsidRPr="000D2742">
        <w:rPr>
          <w:rFonts w:asciiTheme="majorHAnsi" w:hAnsiTheme="majorHAnsi" w:cs="Simplified Arabic"/>
          <w:sz w:val="24"/>
          <w:szCs w:val="24"/>
          <w:lang w:bidi="ar-IQ"/>
        </w:rPr>
        <w:t>2-</w:t>
      </w:r>
      <w:r w:rsidRPr="000D2742">
        <w:rPr>
          <w:rFonts w:asciiTheme="majorHAnsi" w:hAnsiTheme="majorHAnsi" w:cs="Arial"/>
          <w:color w:val="000000"/>
          <w:sz w:val="24"/>
          <w:szCs w:val="24"/>
        </w:rPr>
        <w:t xml:space="preserve"> Alfred Presbitero , (2015),"Proactivity in career development of employees", Career Development International, Vol. 20 Iss 5 pp. 525 – 538 </w:t>
      </w:r>
      <w:r w:rsidRPr="000D2742">
        <w:rPr>
          <w:rFonts w:asciiTheme="majorHAnsi" w:hAnsiTheme="majorHAnsi" w:cs="Trebuchet MS"/>
          <w:color w:val="000000"/>
          <w:sz w:val="24"/>
          <w:szCs w:val="24"/>
        </w:rPr>
        <w:t>Permanent link to this document:</w:t>
      </w:r>
    </w:p>
    <w:p w:rsidR="009B5B64" w:rsidRPr="000D2742" w:rsidRDefault="00CF2777" w:rsidP="000D2742">
      <w:pPr>
        <w:spacing w:after="0" w:line="240" w:lineRule="auto"/>
        <w:jc w:val="right"/>
        <w:rPr>
          <w:rFonts w:asciiTheme="majorHAnsi" w:hAnsiTheme="majorHAnsi" w:cs="Arial"/>
          <w:color w:val="0000FF"/>
          <w:sz w:val="24"/>
          <w:szCs w:val="24"/>
        </w:rPr>
      </w:pPr>
      <w:hyperlink r:id="rId21" w:history="1">
        <w:r w:rsidR="009B5B64" w:rsidRPr="000D2742">
          <w:rPr>
            <w:rStyle w:val="Hyperlink"/>
            <w:rFonts w:asciiTheme="majorHAnsi" w:hAnsiTheme="majorHAnsi" w:cs="Arial"/>
            <w:sz w:val="24"/>
            <w:szCs w:val="24"/>
          </w:rPr>
          <w:t>http://dx.doi.org/10.1108/CDI-03-2015-0043</w:t>
        </w:r>
      </w:hyperlink>
    </w:p>
    <w:p w:rsidR="00A5082E" w:rsidRPr="000D2742" w:rsidRDefault="009B5B64" w:rsidP="000D2742">
      <w:pPr>
        <w:autoSpaceDE w:val="0"/>
        <w:autoSpaceDN w:val="0"/>
        <w:bidi w:val="0"/>
        <w:adjustRightInd w:val="0"/>
        <w:spacing w:after="0" w:line="240" w:lineRule="auto"/>
        <w:rPr>
          <w:rFonts w:asciiTheme="majorHAnsi" w:hAnsiTheme="majorHAnsi" w:cs="Times New Roman"/>
          <w:color w:val="000000"/>
          <w:sz w:val="24"/>
          <w:szCs w:val="24"/>
        </w:rPr>
      </w:pPr>
      <w:r w:rsidRPr="000D2742">
        <w:rPr>
          <w:rFonts w:asciiTheme="majorHAnsi" w:hAnsiTheme="majorHAnsi" w:cs="Simplified Arabic"/>
          <w:sz w:val="24"/>
          <w:szCs w:val="24"/>
          <w:lang w:bidi="ar-IQ"/>
        </w:rPr>
        <w:t xml:space="preserve">  </w:t>
      </w:r>
      <w:r w:rsidR="00A5082E" w:rsidRPr="000D2742">
        <w:rPr>
          <w:rFonts w:asciiTheme="majorHAnsi" w:hAnsiTheme="majorHAnsi" w:cs="Simplified Arabic"/>
          <w:sz w:val="24"/>
          <w:szCs w:val="24"/>
          <w:lang w:bidi="ar-IQ"/>
        </w:rPr>
        <w:t>3-</w:t>
      </w:r>
      <w:r w:rsidR="00A5082E" w:rsidRPr="000D2742">
        <w:rPr>
          <w:rFonts w:asciiTheme="majorHAnsi" w:hAnsiTheme="majorHAnsi" w:cs="Times New Roman"/>
          <w:color w:val="000000"/>
          <w:sz w:val="24"/>
          <w:szCs w:val="24"/>
        </w:rPr>
        <w:t xml:space="preserve"> Chia-Huei Wu, Ying Wang, William H. Mobley, (2012),"Understanding Leaders' Proactivity from a Goal-Process View and with Multisource Ratings", William H. Mobley, Ying Wang, Ming Li, in (ed.) Advances in Global Leadership (Advances in Global Leadership, Volume 7), Emerald Group Publishing Limited, pp. 57 – 75 Permanent link to this document:</w:t>
      </w:r>
    </w:p>
    <w:p w:rsidR="00A5082E" w:rsidRPr="000D2742" w:rsidRDefault="00CF2777" w:rsidP="000D2742">
      <w:pPr>
        <w:spacing w:after="0" w:line="240" w:lineRule="auto"/>
        <w:jc w:val="right"/>
        <w:rPr>
          <w:rFonts w:asciiTheme="majorHAnsi" w:hAnsiTheme="majorHAnsi" w:cs="Simplified Arabic"/>
          <w:sz w:val="24"/>
          <w:szCs w:val="24"/>
          <w:rtl/>
          <w:lang w:bidi="ar-IQ"/>
        </w:rPr>
      </w:pPr>
      <w:hyperlink r:id="rId22" w:history="1">
        <w:r w:rsidR="00A5082E" w:rsidRPr="000D2742">
          <w:rPr>
            <w:rStyle w:val="Hyperlink"/>
            <w:rFonts w:asciiTheme="majorHAnsi" w:hAnsiTheme="majorHAnsi" w:cs="Times New Roman"/>
            <w:sz w:val="24"/>
            <w:szCs w:val="24"/>
          </w:rPr>
          <w:t>http://dx.doi.org/10.1108/S1535-1203(2012)0000007007</w:t>
        </w:r>
      </w:hyperlink>
      <w:r w:rsidR="00A5082E" w:rsidRPr="000D2742">
        <w:rPr>
          <w:rFonts w:asciiTheme="majorHAnsi" w:hAnsiTheme="majorHAnsi" w:cs="Simplified Arabic"/>
          <w:sz w:val="24"/>
          <w:szCs w:val="24"/>
          <w:rtl/>
          <w:lang w:bidi="ar-IQ"/>
        </w:rPr>
        <w:t xml:space="preserve"> </w:t>
      </w:r>
      <w:r w:rsidR="009B5B64" w:rsidRPr="000D2742">
        <w:rPr>
          <w:rFonts w:asciiTheme="majorHAnsi" w:hAnsiTheme="majorHAnsi" w:cs="Simplified Arabic"/>
          <w:sz w:val="24"/>
          <w:szCs w:val="24"/>
          <w:rtl/>
          <w:lang w:bidi="ar-IQ"/>
        </w:rPr>
        <w:t xml:space="preserve"> </w:t>
      </w:r>
    </w:p>
    <w:p w:rsidR="00A5082E" w:rsidRPr="000D2742" w:rsidRDefault="00A5082E" w:rsidP="000D2742">
      <w:pPr>
        <w:autoSpaceDE w:val="0"/>
        <w:autoSpaceDN w:val="0"/>
        <w:bidi w:val="0"/>
        <w:adjustRightInd w:val="0"/>
        <w:spacing w:after="0" w:line="240" w:lineRule="auto"/>
        <w:rPr>
          <w:rFonts w:asciiTheme="majorHAnsi" w:hAnsiTheme="majorHAnsi" w:cs="SourceSansPro-Regular"/>
          <w:color w:val="000000"/>
          <w:sz w:val="24"/>
          <w:szCs w:val="24"/>
        </w:rPr>
      </w:pPr>
      <w:r w:rsidRPr="000D2742">
        <w:rPr>
          <w:rFonts w:asciiTheme="majorHAnsi" w:hAnsiTheme="majorHAnsi" w:cs="Simplified Arabic"/>
          <w:sz w:val="24"/>
          <w:szCs w:val="24"/>
          <w:lang w:bidi="ar-IQ"/>
        </w:rPr>
        <w:t>4-</w:t>
      </w:r>
      <w:r w:rsidRPr="000D2742">
        <w:rPr>
          <w:rFonts w:asciiTheme="majorHAnsi" w:hAnsiTheme="majorHAnsi" w:cs="Times New Roman"/>
          <w:color w:val="000000"/>
          <w:sz w:val="24"/>
          <w:szCs w:val="24"/>
        </w:rPr>
        <w:t xml:space="preserve"> Chia-Huei Wu, Ying Wang, </w:t>
      </w:r>
      <w:r w:rsidRPr="000D2742">
        <w:rPr>
          <w:rFonts w:asciiTheme="majorHAnsi" w:hAnsiTheme="majorHAnsi" w:cs="Times New Roman"/>
          <w:color w:val="000000"/>
          <w:sz w:val="24"/>
          <w:szCs w:val="24"/>
          <w:rtl/>
        </w:rPr>
        <w:t xml:space="preserve"> </w:t>
      </w:r>
      <w:r w:rsidRPr="000D2742">
        <w:rPr>
          <w:rFonts w:asciiTheme="majorHAnsi" w:hAnsiTheme="majorHAnsi" w:cs="Times New Roman"/>
          <w:color w:val="000000"/>
          <w:sz w:val="24"/>
          <w:szCs w:val="24"/>
        </w:rPr>
        <w:t xml:space="preserve"> (2011),"Understanding Leaders'   pp </w:t>
      </w:r>
      <w:r w:rsidRPr="000D2742">
        <w:rPr>
          <w:rFonts w:asciiTheme="majorHAnsi" w:hAnsiTheme="majorHAnsi" w:cs="Times New Roman"/>
          <w:color w:val="000000"/>
          <w:sz w:val="24"/>
          <w:szCs w:val="24"/>
          <w:lang w:bidi="ar-IQ"/>
        </w:rPr>
        <w:t>297</w:t>
      </w:r>
      <w:r w:rsidRPr="000D2742">
        <w:rPr>
          <w:rFonts w:asciiTheme="majorHAnsi" w:hAnsiTheme="majorHAnsi" w:cs="Times New Roman"/>
          <w:color w:val="000000"/>
          <w:sz w:val="24"/>
          <w:szCs w:val="24"/>
        </w:rPr>
        <w:t xml:space="preserve"> –  312</w:t>
      </w:r>
      <w:r w:rsidRPr="000D2742">
        <w:rPr>
          <w:rFonts w:asciiTheme="majorHAnsi" w:hAnsiTheme="majorHAnsi" w:cs="Simplified Arabic"/>
          <w:sz w:val="24"/>
          <w:szCs w:val="24"/>
          <w:rtl/>
          <w:lang w:bidi="ar-IQ"/>
        </w:rPr>
        <w:t xml:space="preserve"> </w:t>
      </w:r>
      <w:r w:rsidRPr="000D2742">
        <w:rPr>
          <w:rFonts w:asciiTheme="majorHAnsi" w:hAnsiTheme="majorHAnsi" w:cs="SourceSansPro-Regular"/>
          <w:color w:val="000000"/>
          <w:sz w:val="24"/>
          <w:szCs w:val="24"/>
        </w:rPr>
        <w:t>See discussions, stats, and author profiles for this publication at:</w:t>
      </w:r>
    </w:p>
    <w:p w:rsidR="00A5082E" w:rsidRPr="000D2742" w:rsidRDefault="00A5082E" w:rsidP="000D2742">
      <w:pPr>
        <w:autoSpaceDE w:val="0"/>
        <w:autoSpaceDN w:val="0"/>
        <w:bidi w:val="0"/>
        <w:adjustRightInd w:val="0"/>
        <w:spacing w:after="0" w:line="240" w:lineRule="auto"/>
        <w:rPr>
          <w:rFonts w:asciiTheme="majorHAnsi" w:hAnsiTheme="majorHAnsi" w:cs="Simplified Arabic"/>
          <w:sz w:val="24"/>
          <w:szCs w:val="24"/>
          <w:rtl/>
          <w:lang w:bidi="ar-IQ"/>
        </w:rPr>
      </w:pPr>
      <w:r w:rsidRPr="000D2742">
        <w:rPr>
          <w:rFonts w:asciiTheme="majorHAnsi" w:hAnsiTheme="majorHAnsi" w:cs="SourceSansPro-Regular"/>
          <w:color w:val="55B2F6"/>
          <w:sz w:val="24"/>
          <w:szCs w:val="24"/>
        </w:rPr>
        <w:t xml:space="preserve">  </w:t>
      </w:r>
      <w:hyperlink r:id="rId23" w:history="1">
        <w:r w:rsidRPr="000D2742">
          <w:rPr>
            <w:rStyle w:val="Hyperlink"/>
            <w:rFonts w:asciiTheme="majorHAnsi" w:hAnsiTheme="majorHAnsi" w:cs="SourceSansPro-Regular"/>
            <w:sz w:val="24"/>
            <w:szCs w:val="24"/>
          </w:rPr>
          <w:t>https://www.researchgate.net/publication/236935294</w:t>
        </w:r>
      </w:hyperlink>
      <w:r w:rsidRPr="000D2742">
        <w:rPr>
          <w:rFonts w:asciiTheme="majorHAnsi" w:hAnsiTheme="majorHAnsi" w:cs="Simplified Arabic"/>
          <w:sz w:val="24"/>
          <w:szCs w:val="24"/>
          <w:rtl/>
          <w:lang w:bidi="ar-IQ"/>
        </w:rPr>
        <w:t xml:space="preserve">  </w:t>
      </w:r>
    </w:p>
    <w:p w:rsidR="00DB4C1A" w:rsidRPr="000D2742" w:rsidRDefault="00A5082E" w:rsidP="000D2742">
      <w:pPr>
        <w:autoSpaceDE w:val="0"/>
        <w:autoSpaceDN w:val="0"/>
        <w:bidi w:val="0"/>
        <w:adjustRightInd w:val="0"/>
        <w:spacing w:after="0" w:line="240" w:lineRule="auto"/>
        <w:rPr>
          <w:rFonts w:asciiTheme="majorHAnsi" w:hAnsiTheme="majorHAnsi" w:cs="Martel-Regular"/>
          <w:sz w:val="24"/>
          <w:szCs w:val="24"/>
        </w:rPr>
      </w:pPr>
      <w:r w:rsidRPr="000D2742">
        <w:rPr>
          <w:rFonts w:asciiTheme="majorHAnsi" w:hAnsiTheme="majorHAnsi" w:cs="Simplified Arabic"/>
          <w:sz w:val="24"/>
          <w:szCs w:val="24"/>
          <w:lang w:bidi="ar-IQ"/>
        </w:rPr>
        <w:t>5-</w:t>
      </w:r>
      <w:r w:rsidRPr="000D2742">
        <w:rPr>
          <w:rFonts w:asciiTheme="majorHAnsi" w:hAnsiTheme="majorHAnsi" w:cs="SourceSansPro-Regular"/>
          <w:color w:val="55B2F6"/>
          <w:sz w:val="24"/>
          <w:szCs w:val="24"/>
        </w:rPr>
        <w:t xml:space="preserve"> </w:t>
      </w:r>
      <w:r w:rsidRPr="000D2742">
        <w:rPr>
          <w:rFonts w:asciiTheme="majorHAnsi" w:hAnsiTheme="majorHAnsi" w:cs="SourceSansPro-Regular"/>
          <w:sz w:val="24"/>
          <w:szCs w:val="24"/>
        </w:rPr>
        <w:t>Chiahuei Wu</w:t>
      </w:r>
      <w:r w:rsidR="00DB4C1A" w:rsidRPr="000D2742">
        <w:rPr>
          <w:rFonts w:asciiTheme="majorHAnsi" w:hAnsiTheme="majorHAnsi" w:cs="SourceSansPro-Regular"/>
          <w:sz w:val="24"/>
          <w:szCs w:val="24"/>
        </w:rPr>
        <w:t>,</w:t>
      </w:r>
      <w:r w:rsidR="00DB4C1A" w:rsidRPr="000D2742">
        <w:rPr>
          <w:rFonts w:asciiTheme="majorHAnsi" w:hAnsiTheme="majorHAnsi" w:cs="SourceSansPro-Regular"/>
          <w:color w:val="55B2F6"/>
          <w:sz w:val="24"/>
          <w:szCs w:val="24"/>
        </w:rPr>
        <w:t xml:space="preserve"> </w:t>
      </w:r>
      <w:r w:rsidR="00DB4C1A" w:rsidRPr="000D2742">
        <w:rPr>
          <w:rFonts w:asciiTheme="majorHAnsi" w:hAnsiTheme="majorHAnsi" w:cs="SourceSansPro-Regular"/>
          <w:sz w:val="24"/>
          <w:szCs w:val="24"/>
        </w:rPr>
        <w:t xml:space="preserve">Sharon K Parker (2013) " </w:t>
      </w:r>
      <w:r w:rsidR="00DB4C1A" w:rsidRPr="000D2742">
        <w:rPr>
          <w:rFonts w:asciiTheme="majorHAnsi" w:hAnsiTheme="majorHAnsi" w:cs="Martel-Regular"/>
          <w:sz w:val="24"/>
          <w:szCs w:val="24"/>
        </w:rPr>
        <w:t>Who is Proactive and Why? Unpacking</w:t>
      </w:r>
    </w:p>
    <w:p w:rsidR="00DB4C1A" w:rsidRPr="000D2742" w:rsidRDefault="00DB4C1A" w:rsidP="000D2742">
      <w:pPr>
        <w:spacing w:after="0" w:line="240" w:lineRule="auto"/>
        <w:jc w:val="right"/>
        <w:rPr>
          <w:rFonts w:asciiTheme="majorHAnsi" w:hAnsiTheme="majorHAnsi" w:cs="Simplified Arabic"/>
          <w:sz w:val="24"/>
          <w:szCs w:val="24"/>
          <w:rtl/>
          <w:lang w:bidi="ar-IQ"/>
        </w:rPr>
      </w:pPr>
      <w:r w:rsidRPr="000D2742">
        <w:rPr>
          <w:rFonts w:asciiTheme="majorHAnsi" w:hAnsiTheme="majorHAnsi" w:cs="Martel-Regular"/>
          <w:sz w:val="24"/>
          <w:szCs w:val="24"/>
        </w:rPr>
        <w:t xml:space="preserve">Individual Differences in Employee Proactivity " </w:t>
      </w:r>
      <w:r w:rsidRPr="000D2742">
        <w:rPr>
          <w:rFonts w:asciiTheme="majorHAnsi" w:hAnsiTheme="majorHAnsi" w:cs="SourceSansPro-Regular"/>
          <w:sz w:val="24"/>
          <w:szCs w:val="24"/>
        </w:rPr>
        <w:t xml:space="preserve"> </w:t>
      </w:r>
      <w:r w:rsidRPr="000D2742">
        <w:rPr>
          <w:rFonts w:asciiTheme="majorHAnsi" w:hAnsiTheme="majorHAnsi" w:cs="SourceSansPro-Regular"/>
          <w:color w:val="000000"/>
          <w:sz w:val="24"/>
          <w:szCs w:val="24"/>
        </w:rPr>
        <w:t xml:space="preserve">See discussions, stats, and author profiles for this publication at : </w:t>
      </w:r>
      <w:hyperlink r:id="rId24" w:history="1">
        <w:r w:rsidRPr="000D2742">
          <w:rPr>
            <w:rStyle w:val="Hyperlink"/>
            <w:rFonts w:asciiTheme="majorHAnsi" w:hAnsiTheme="majorHAnsi" w:cs="SourceSansPro-Regular"/>
            <w:sz w:val="24"/>
            <w:szCs w:val="24"/>
          </w:rPr>
          <w:t>https://www.researchgate.net/publication/259969125</w:t>
        </w:r>
      </w:hyperlink>
      <w:r w:rsidRPr="000D2742">
        <w:rPr>
          <w:rFonts w:asciiTheme="majorHAnsi" w:hAnsiTheme="majorHAnsi" w:cs="SourceSansPro-Regular"/>
          <w:color w:val="55B2F6"/>
          <w:sz w:val="24"/>
          <w:szCs w:val="24"/>
        </w:rPr>
        <w:t xml:space="preserve"> </w:t>
      </w:r>
    </w:p>
    <w:p w:rsidR="00DB4C1A" w:rsidRPr="000D2742" w:rsidRDefault="00DB4C1A" w:rsidP="000D2742">
      <w:pPr>
        <w:spacing w:after="0" w:line="240" w:lineRule="auto"/>
        <w:jc w:val="right"/>
        <w:rPr>
          <w:rFonts w:asciiTheme="majorHAnsi" w:hAnsiTheme="majorHAnsi" w:cs="Simplified Arabic"/>
          <w:sz w:val="24"/>
          <w:szCs w:val="24"/>
          <w:lang w:bidi="ar-IQ"/>
        </w:rPr>
      </w:pPr>
      <w:r w:rsidRPr="000D2742">
        <w:rPr>
          <w:rFonts w:asciiTheme="majorHAnsi" w:hAnsiTheme="majorHAnsi" w:cs="Simplified Arabic"/>
          <w:sz w:val="24"/>
          <w:szCs w:val="24"/>
          <w:lang w:bidi="ar-IQ"/>
        </w:rPr>
        <w:t>6-</w:t>
      </w:r>
      <w:r w:rsidRPr="000D2742">
        <w:rPr>
          <w:rFonts w:asciiTheme="majorHAnsi" w:hAnsiTheme="majorHAnsi" w:cs="Arial"/>
          <w:sz w:val="24"/>
          <w:szCs w:val="24"/>
        </w:rPr>
        <w:t xml:space="preserve"> Arnold B Bakker, Maria Tims and Daantje Derks " </w:t>
      </w:r>
      <w:r w:rsidRPr="000D2742">
        <w:rPr>
          <w:rFonts w:asciiTheme="majorHAnsi" w:hAnsiTheme="majorHAnsi" w:cs="Arial"/>
          <w:b/>
          <w:bCs/>
          <w:sz w:val="24"/>
          <w:szCs w:val="24"/>
        </w:rPr>
        <w:t xml:space="preserve">Proactive personality and job performance: The role of job crafting and work engagement " </w:t>
      </w:r>
      <w:r w:rsidRPr="000D2742">
        <w:rPr>
          <w:rFonts w:asciiTheme="majorHAnsi" w:hAnsiTheme="majorHAnsi" w:cs="Arial"/>
          <w:sz w:val="24"/>
          <w:szCs w:val="24"/>
        </w:rPr>
        <w:t xml:space="preserve">The online version of this article can be found at: </w:t>
      </w:r>
      <w:hyperlink r:id="rId25" w:history="1">
        <w:r w:rsidRPr="000D2742">
          <w:rPr>
            <w:rStyle w:val="Hyperlink"/>
            <w:rFonts w:asciiTheme="majorHAnsi" w:hAnsiTheme="majorHAnsi" w:cs="Arial"/>
            <w:sz w:val="24"/>
            <w:szCs w:val="24"/>
          </w:rPr>
          <w:t>http://hum.sagepub.com/content/65/10/1359</w:t>
        </w:r>
      </w:hyperlink>
      <w:r w:rsidRPr="000D2742">
        <w:rPr>
          <w:rFonts w:asciiTheme="majorHAnsi" w:hAnsiTheme="majorHAnsi" w:cs="Arial"/>
          <w:color w:val="0000FF"/>
          <w:sz w:val="24"/>
          <w:szCs w:val="24"/>
        </w:rPr>
        <w:t xml:space="preserve"> </w:t>
      </w:r>
    </w:p>
    <w:p w:rsidR="00DB4C1A" w:rsidRPr="000D2742" w:rsidRDefault="00DB4C1A" w:rsidP="000D2742">
      <w:pPr>
        <w:autoSpaceDE w:val="0"/>
        <w:autoSpaceDN w:val="0"/>
        <w:bidi w:val="0"/>
        <w:adjustRightInd w:val="0"/>
        <w:spacing w:after="0" w:line="240" w:lineRule="auto"/>
        <w:rPr>
          <w:rFonts w:asciiTheme="majorHAnsi" w:hAnsiTheme="majorHAnsi" w:cs="Arial"/>
          <w:color w:val="000000"/>
          <w:sz w:val="24"/>
          <w:szCs w:val="24"/>
        </w:rPr>
      </w:pPr>
      <w:r w:rsidRPr="000D2742">
        <w:rPr>
          <w:rFonts w:asciiTheme="majorHAnsi" w:hAnsiTheme="majorHAnsi" w:cs="Simplified Arabic"/>
          <w:sz w:val="24"/>
          <w:szCs w:val="24"/>
          <w:lang w:bidi="ar-IQ"/>
        </w:rPr>
        <w:t>7-</w:t>
      </w:r>
      <w:r w:rsidRPr="000D2742">
        <w:rPr>
          <w:rFonts w:asciiTheme="majorHAnsi" w:hAnsiTheme="majorHAnsi" w:cs="Arial"/>
          <w:color w:val="000000"/>
          <w:sz w:val="24"/>
          <w:szCs w:val="24"/>
        </w:rPr>
        <w:t xml:space="preserve"> Judith Plomp Maria Tims Jos Akkermans Svetlana N. Khapova Paul G.W. Jansen Arnold B. Bakker, (2016),"Career competencies and job crafting", Career Development International, Vol. 21 Iss 6 pp.587 – 602 </w:t>
      </w:r>
      <w:r w:rsidRPr="000D2742">
        <w:rPr>
          <w:rFonts w:asciiTheme="majorHAnsi" w:hAnsiTheme="majorHAnsi" w:cs="Trebuchet MS"/>
          <w:color w:val="000000"/>
          <w:sz w:val="24"/>
          <w:szCs w:val="24"/>
        </w:rPr>
        <w:t>Permanent link to this document:</w:t>
      </w:r>
    </w:p>
    <w:p w:rsidR="00DB4C1A" w:rsidRPr="000D2742" w:rsidRDefault="00CF2777" w:rsidP="000D2742">
      <w:pPr>
        <w:spacing w:after="0" w:line="240" w:lineRule="auto"/>
        <w:jc w:val="right"/>
        <w:rPr>
          <w:rFonts w:asciiTheme="majorHAnsi" w:hAnsiTheme="majorHAnsi" w:cs="Simplified Arabic"/>
          <w:sz w:val="24"/>
          <w:szCs w:val="24"/>
          <w:rtl/>
          <w:lang w:bidi="ar-IQ"/>
        </w:rPr>
      </w:pPr>
      <w:hyperlink r:id="rId26" w:history="1">
        <w:r w:rsidR="00DB4C1A" w:rsidRPr="000D2742">
          <w:rPr>
            <w:rStyle w:val="Hyperlink"/>
            <w:rFonts w:asciiTheme="majorHAnsi" w:hAnsiTheme="majorHAnsi" w:cs="Arial"/>
            <w:sz w:val="24"/>
            <w:szCs w:val="24"/>
          </w:rPr>
          <w:t>http://dx.doi.org/10.1108/CDI-08-2016-0145</w:t>
        </w:r>
      </w:hyperlink>
      <w:r w:rsidR="00DB4C1A" w:rsidRPr="000D2742">
        <w:rPr>
          <w:rFonts w:asciiTheme="majorHAnsi" w:hAnsiTheme="majorHAnsi" w:cs="Arial"/>
          <w:color w:val="0000FF"/>
          <w:sz w:val="24"/>
          <w:szCs w:val="24"/>
        </w:rPr>
        <w:t xml:space="preserve"> </w:t>
      </w:r>
      <w:r w:rsidR="00DB4C1A" w:rsidRPr="000D2742">
        <w:rPr>
          <w:rFonts w:asciiTheme="majorHAnsi" w:hAnsiTheme="majorHAnsi" w:cs="Simplified Arabic"/>
          <w:sz w:val="24"/>
          <w:szCs w:val="24"/>
          <w:lang w:bidi="ar-IQ"/>
        </w:rPr>
        <w:t xml:space="preserve"> </w:t>
      </w:r>
    </w:p>
    <w:p w:rsidR="00DB4C1A" w:rsidRPr="000D2742" w:rsidRDefault="00DB4C1A" w:rsidP="000D2742">
      <w:pPr>
        <w:autoSpaceDE w:val="0"/>
        <w:autoSpaceDN w:val="0"/>
        <w:bidi w:val="0"/>
        <w:adjustRightInd w:val="0"/>
        <w:spacing w:after="0" w:line="240" w:lineRule="auto"/>
        <w:rPr>
          <w:rFonts w:asciiTheme="majorHAnsi" w:hAnsiTheme="majorHAnsi" w:cs="Arial"/>
          <w:sz w:val="24"/>
          <w:szCs w:val="24"/>
        </w:rPr>
      </w:pPr>
      <w:r w:rsidRPr="000D2742">
        <w:rPr>
          <w:rFonts w:asciiTheme="majorHAnsi" w:hAnsiTheme="majorHAnsi" w:cs="Simplified Arabic"/>
          <w:sz w:val="24"/>
          <w:szCs w:val="24"/>
          <w:lang w:bidi="ar-IQ"/>
        </w:rPr>
        <w:t xml:space="preserve">8- </w:t>
      </w:r>
      <w:r w:rsidRPr="000D2742">
        <w:rPr>
          <w:rFonts w:asciiTheme="majorHAnsi" w:hAnsiTheme="majorHAnsi" w:cs="Arial"/>
          <w:sz w:val="24"/>
          <w:szCs w:val="24"/>
        </w:rPr>
        <w:t>Dikkers, J. S. E., Jansen, P. G. W., de Lange, A. H., Vinkenburg, C. J., &amp; Kooij, T. A. M. (2010). Proactivity, job characteristics, and engagement: a longitudinal study. Career Development International, 15(1), 59-77.</w:t>
      </w:r>
    </w:p>
    <w:p w:rsidR="00DB4C1A" w:rsidRPr="000D2742" w:rsidRDefault="00DB4C1A" w:rsidP="000D2742">
      <w:pPr>
        <w:bidi w:val="0"/>
        <w:spacing w:after="0" w:line="240" w:lineRule="auto"/>
        <w:rPr>
          <w:rFonts w:asciiTheme="majorHAnsi" w:hAnsiTheme="majorHAnsi" w:cs="Arial"/>
          <w:sz w:val="24"/>
          <w:szCs w:val="24"/>
        </w:rPr>
      </w:pPr>
    </w:p>
    <w:p w:rsidR="00985A79" w:rsidRPr="000D2742" w:rsidRDefault="00DB4C1A" w:rsidP="000D2742">
      <w:pPr>
        <w:autoSpaceDE w:val="0"/>
        <w:autoSpaceDN w:val="0"/>
        <w:bidi w:val="0"/>
        <w:adjustRightInd w:val="0"/>
        <w:spacing w:after="0" w:line="240" w:lineRule="auto"/>
        <w:rPr>
          <w:rFonts w:asciiTheme="majorHAnsi" w:hAnsiTheme="majorHAnsi" w:cs="Arial"/>
          <w:color w:val="000000"/>
          <w:sz w:val="24"/>
          <w:szCs w:val="24"/>
        </w:rPr>
      </w:pPr>
      <w:r w:rsidRPr="000D2742">
        <w:rPr>
          <w:rFonts w:asciiTheme="majorHAnsi" w:hAnsiTheme="majorHAnsi" w:cs="Arial"/>
          <w:sz w:val="24"/>
          <w:szCs w:val="24"/>
        </w:rPr>
        <w:t xml:space="preserve">9- </w:t>
      </w:r>
      <w:r w:rsidR="00985A79" w:rsidRPr="000D2742">
        <w:rPr>
          <w:rFonts w:asciiTheme="majorHAnsi" w:hAnsiTheme="majorHAnsi" w:cs="TimesNewRoman"/>
          <w:sz w:val="24"/>
          <w:szCs w:val="24"/>
        </w:rPr>
        <w:t xml:space="preserve"> </w:t>
      </w:r>
      <w:r w:rsidRPr="000D2742">
        <w:rPr>
          <w:rFonts w:asciiTheme="majorHAnsi" w:hAnsiTheme="majorHAnsi" w:cs="Arial"/>
          <w:sz w:val="24"/>
          <w:szCs w:val="24"/>
        </w:rPr>
        <w:t xml:space="preserve"> </w:t>
      </w:r>
      <w:r w:rsidR="00985A79" w:rsidRPr="000D2742">
        <w:rPr>
          <w:rFonts w:asciiTheme="majorHAnsi" w:hAnsiTheme="majorHAnsi" w:cs="Arial"/>
          <w:color w:val="000000"/>
          <w:sz w:val="24"/>
          <w:szCs w:val="24"/>
        </w:rPr>
        <w:t xml:space="preserve">Alexandros Bousdekis Babis Magoutas Dimitris Apostolou Gregoris Mentzas , (2015),"A proactive decision making framework for condition-based maintenance", Industrial Management &amp; Data Systems, Vol. 115 Iss 7 pp. 1225 – 1250 </w:t>
      </w:r>
      <w:r w:rsidR="00985A79" w:rsidRPr="000D2742">
        <w:rPr>
          <w:rFonts w:asciiTheme="majorHAnsi" w:hAnsiTheme="majorHAnsi" w:cs="Trebuchet MS"/>
          <w:color w:val="000000"/>
          <w:sz w:val="24"/>
          <w:szCs w:val="24"/>
        </w:rPr>
        <w:t>Permanent link to this document:</w:t>
      </w:r>
      <w:r w:rsidR="00985A79" w:rsidRPr="000D2742">
        <w:rPr>
          <w:rFonts w:asciiTheme="majorHAnsi" w:hAnsiTheme="majorHAnsi" w:cs="Arial"/>
          <w:color w:val="000000"/>
          <w:sz w:val="24"/>
          <w:szCs w:val="24"/>
        </w:rPr>
        <w:t xml:space="preserve"> </w:t>
      </w:r>
      <w:hyperlink r:id="rId27" w:history="1">
        <w:r w:rsidR="00985A79" w:rsidRPr="000D2742">
          <w:rPr>
            <w:rStyle w:val="Hyperlink"/>
            <w:rFonts w:asciiTheme="majorHAnsi" w:hAnsiTheme="majorHAnsi" w:cs="Arial"/>
            <w:sz w:val="24"/>
            <w:szCs w:val="24"/>
          </w:rPr>
          <w:t>http://dx.doi.org/10.1108/IMDS-03-2015-0071</w:t>
        </w:r>
      </w:hyperlink>
      <w:r w:rsidR="00985A79" w:rsidRPr="000D2742">
        <w:rPr>
          <w:rFonts w:asciiTheme="majorHAnsi" w:hAnsiTheme="majorHAnsi" w:cs="Arial"/>
          <w:color w:val="000000"/>
          <w:sz w:val="24"/>
          <w:szCs w:val="24"/>
        </w:rPr>
        <w:t xml:space="preserve"> </w:t>
      </w:r>
    </w:p>
    <w:p w:rsidR="00985A79" w:rsidRPr="000D2742" w:rsidRDefault="00985A79" w:rsidP="000D2742">
      <w:pPr>
        <w:bidi w:val="0"/>
        <w:spacing w:after="0" w:line="240" w:lineRule="auto"/>
        <w:rPr>
          <w:rFonts w:asciiTheme="majorHAnsi" w:hAnsiTheme="majorHAnsi" w:cs="Arial"/>
          <w:sz w:val="24"/>
          <w:szCs w:val="24"/>
        </w:rPr>
      </w:pPr>
    </w:p>
    <w:p w:rsidR="00985A79" w:rsidRPr="000D2742" w:rsidRDefault="00985A79" w:rsidP="000D2742">
      <w:pPr>
        <w:autoSpaceDE w:val="0"/>
        <w:autoSpaceDN w:val="0"/>
        <w:bidi w:val="0"/>
        <w:adjustRightInd w:val="0"/>
        <w:spacing w:after="0" w:line="240" w:lineRule="auto"/>
        <w:rPr>
          <w:rFonts w:asciiTheme="majorHAnsi" w:hAnsiTheme="majorHAnsi" w:cs="Times New Roman"/>
          <w:color w:val="000000"/>
          <w:sz w:val="24"/>
          <w:szCs w:val="24"/>
        </w:rPr>
      </w:pPr>
      <w:r w:rsidRPr="000D2742">
        <w:rPr>
          <w:rFonts w:asciiTheme="majorHAnsi" w:hAnsiTheme="majorHAnsi" w:cs="Arial"/>
          <w:sz w:val="24"/>
          <w:szCs w:val="24"/>
          <w:lang w:bidi="ar-IQ"/>
        </w:rPr>
        <w:t xml:space="preserve">10- </w:t>
      </w:r>
      <w:r w:rsidRPr="000D2742">
        <w:rPr>
          <w:rFonts w:asciiTheme="majorHAnsi" w:hAnsiTheme="majorHAnsi" w:cs="Times New Roman"/>
          <w:color w:val="000000"/>
          <w:sz w:val="24"/>
          <w:szCs w:val="24"/>
        </w:rPr>
        <w:t xml:space="preserve">To cite this document: Chiahuei Wu, Ying Wang, (2011),"Understanding proactive leadership", William H. Mobley, Ming Li, Ying Wang, in (ed.) Advances in Global Leadership (Advances in Global Leadership, Volume 6), Emerald Group Publishing Limited, pp. 299- 314 Permanent link to this document: </w:t>
      </w:r>
      <w:hyperlink r:id="rId28" w:history="1">
        <w:r w:rsidRPr="000D2742">
          <w:rPr>
            <w:rStyle w:val="Hyperlink"/>
            <w:rFonts w:asciiTheme="majorHAnsi" w:hAnsiTheme="majorHAnsi" w:cs="Times New Roman"/>
            <w:sz w:val="24"/>
            <w:szCs w:val="24"/>
          </w:rPr>
          <w:t>http://dx.doi.org/10.1108/S1535-1203(2011)0000006015</w:t>
        </w:r>
      </w:hyperlink>
      <w:r w:rsidRPr="000D2742">
        <w:rPr>
          <w:rFonts w:asciiTheme="majorHAnsi" w:hAnsiTheme="majorHAnsi" w:cs="Times New Roman"/>
          <w:color w:val="000000"/>
          <w:sz w:val="24"/>
          <w:szCs w:val="24"/>
        </w:rPr>
        <w:t xml:space="preserve"> </w:t>
      </w:r>
    </w:p>
    <w:p w:rsidR="00985A79" w:rsidRPr="000D2742" w:rsidRDefault="00985A79" w:rsidP="000D2742">
      <w:pPr>
        <w:bidi w:val="0"/>
        <w:spacing w:after="0" w:line="240" w:lineRule="auto"/>
        <w:rPr>
          <w:rFonts w:asciiTheme="majorHAnsi" w:hAnsiTheme="majorHAnsi" w:cs="Times New Roman"/>
          <w:sz w:val="24"/>
          <w:szCs w:val="24"/>
        </w:rPr>
      </w:pPr>
    </w:p>
    <w:p w:rsidR="00985A79" w:rsidRPr="000D2742" w:rsidRDefault="00985A79" w:rsidP="000D2742">
      <w:pPr>
        <w:autoSpaceDE w:val="0"/>
        <w:autoSpaceDN w:val="0"/>
        <w:bidi w:val="0"/>
        <w:adjustRightInd w:val="0"/>
        <w:spacing w:after="0" w:line="240" w:lineRule="auto"/>
        <w:rPr>
          <w:rFonts w:asciiTheme="majorHAnsi" w:hAnsiTheme="majorHAnsi" w:cs="Arial"/>
          <w:color w:val="000000"/>
          <w:sz w:val="24"/>
          <w:szCs w:val="24"/>
        </w:rPr>
      </w:pPr>
      <w:r w:rsidRPr="000D2742">
        <w:rPr>
          <w:rFonts w:asciiTheme="majorHAnsi" w:hAnsiTheme="majorHAnsi" w:cs="Times New Roman"/>
          <w:sz w:val="24"/>
          <w:szCs w:val="24"/>
        </w:rPr>
        <w:lastRenderedPageBreak/>
        <w:t xml:space="preserve">11- </w:t>
      </w:r>
      <w:r w:rsidRPr="000D2742">
        <w:rPr>
          <w:rFonts w:asciiTheme="majorHAnsi" w:hAnsiTheme="majorHAnsi" w:cs="Arial"/>
          <w:color w:val="000000"/>
          <w:sz w:val="24"/>
          <w:szCs w:val="24"/>
        </w:rPr>
        <w:t xml:space="preserve">Sabrina M. Hegner Anna Fenko Annemiek ter Avest , (2017)," Using the theory of planned behaviour to understand brand love ", Journal of Product &amp; Brand Management, Vol. 26 Iss 1 pp. - </w:t>
      </w:r>
      <w:r w:rsidRPr="000D2742">
        <w:rPr>
          <w:rFonts w:asciiTheme="majorHAnsi" w:hAnsiTheme="majorHAnsi" w:cs="Trebuchet MS"/>
          <w:color w:val="000000"/>
          <w:sz w:val="24"/>
          <w:szCs w:val="24"/>
        </w:rPr>
        <w:t>Permanent link to this document:</w:t>
      </w:r>
      <w:r w:rsidRPr="000D2742">
        <w:rPr>
          <w:rFonts w:asciiTheme="majorHAnsi" w:hAnsiTheme="majorHAnsi" w:cs="Arial"/>
          <w:color w:val="000000"/>
          <w:sz w:val="24"/>
          <w:szCs w:val="24"/>
        </w:rPr>
        <w:t xml:space="preserve"> </w:t>
      </w:r>
      <w:hyperlink r:id="rId29" w:history="1">
        <w:r w:rsidRPr="000D2742">
          <w:rPr>
            <w:rStyle w:val="Hyperlink"/>
            <w:rFonts w:asciiTheme="majorHAnsi" w:hAnsiTheme="majorHAnsi" w:cs="Arial"/>
            <w:sz w:val="24"/>
            <w:szCs w:val="24"/>
          </w:rPr>
          <w:t>http://dx.doi.org/10.1108/JPBM-06-2016-1215</w:t>
        </w:r>
      </w:hyperlink>
      <w:r w:rsidRPr="000D2742">
        <w:rPr>
          <w:rFonts w:asciiTheme="majorHAnsi" w:hAnsiTheme="majorHAnsi" w:cs="Arial"/>
          <w:color w:val="0000FF"/>
          <w:sz w:val="24"/>
          <w:szCs w:val="24"/>
        </w:rPr>
        <w:t xml:space="preserve"> </w:t>
      </w:r>
    </w:p>
    <w:p w:rsidR="00985A79" w:rsidRPr="000D2742" w:rsidRDefault="00985A79" w:rsidP="000D2742">
      <w:pPr>
        <w:bidi w:val="0"/>
        <w:spacing w:after="0" w:line="240" w:lineRule="auto"/>
        <w:rPr>
          <w:rFonts w:asciiTheme="majorHAnsi" w:hAnsiTheme="majorHAnsi" w:cs="Arial"/>
          <w:sz w:val="24"/>
          <w:szCs w:val="24"/>
        </w:rPr>
      </w:pPr>
    </w:p>
    <w:p w:rsidR="009620BF" w:rsidRPr="000D2742" w:rsidRDefault="00985A79" w:rsidP="000D2742">
      <w:pPr>
        <w:pStyle w:val="Default"/>
        <w:rPr>
          <w:rFonts w:asciiTheme="majorHAnsi" w:hAnsiTheme="majorHAnsi"/>
        </w:rPr>
      </w:pPr>
      <w:r w:rsidRPr="000D2742">
        <w:rPr>
          <w:rFonts w:asciiTheme="majorHAnsi" w:hAnsiTheme="majorHAnsi" w:cs="Arial"/>
        </w:rPr>
        <w:t xml:space="preserve">12- </w:t>
      </w:r>
      <w:r w:rsidRPr="000D2742">
        <w:rPr>
          <w:rFonts w:asciiTheme="majorHAnsi" w:hAnsiTheme="majorHAnsi"/>
        </w:rPr>
        <w:t xml:space="preserve"> Mark Cordano and Irene Hanson Frieze</w:t>
      </w:r>
      <w:r w:rsidR="009620BF" w:rsidRPr="000D2742">
        <w:rPr>
          <w:rFonts w:asciiTheme="majorHAnsi" w:hAnsiTheme="majorHAnsi"/>
        </w:rPr>
        <w:t xml:space="preserve"> (2000)</w:t>
      </w:r>
      <w:r w:rsidRPr="000D2742">
        <w:rPr>
          <w:rFonts w:asciiTheme="majorHAnsi" w:hAnsiTheme="majorHAnsi"/>
        </w:rPr>
        <w:t xml:space="preserve">" </w:t>
      </w:r>
      <w:r w:rsidR="009620BF" w:rsidRPr="000D2742">
        <w:rPr>
          <w:rFonts w:asciiTheme="majorHAnsi" w:hAnsiTheme="majorHAnsi"/>
        </w:rPr>
        <w:t>Pollution Reduction Preferences of U.S. Environmental Managers: Applying Ajzen's Theoryof Planned Behavior" The Academy of Management Journal, Vol. 43, No. 4 (Aug., 2000), pp. 627-641</w:t>
      </w:r>
    </w:p>
    <w:p w:rsidR="009B5B64" w:rsidRPr="000D2742" w:rsidRDefault="009B5B64" w:rsidP="000D2742">
      <w:pPr>
        <w:spacing w:after="0" w:line="240" w:lineRule="auto"/>
        <w:jc w:val="right"/>
        <w:rPr>
          <w:rFonts w:asciiTheme="majorHAnsi" w:hAnsiTheme="majorHAnsi"/>
          <w:sz w:val="24"/>
          <w:szCs w:val="24"/>
          <w:rtl/>
          <w:lang w:bidi="ar-IQ"/>
        </w:rPr>
      </w:pPr>
    </w:p>
    <w:p w:rsidR="009620BF" w:rsidRPr="000D2742" w:rsidRDefault="009620BF" w:rsidP="000D2742">
      <w:pPr>
        <w:autoSpaceDE w:val="0"/>
        <w:autoSpaceDN w:val="0"/>
        <w:bidi w:val="0"/>
        <w:adjustRightInd w:val="0"/>
        <w:spacing w:after="0" w:line="240" w:lineRule="auto"/>
        <w:rPr>
          <w:rFonts w:asciiTheme="majorHAnsi" w:hAnsiTheme="majorHAnsi" w:cs="Arial"/>
          <w:sz w:val="24"/>
          <w:szCs w:val="24"/>
          <w:rtl/>
        </w:rPr>
      </w:pPr>
      <w:r w:rsidRPr="000D2742">
        <w:rPr>
          <w:rFonts w:asciiTheme="majorHAnsi" w:hAnsiTheme="majorHAnsi"/>
          <w:sz w:val="24"/>
          <w:szCs w:val="24"/>
          <w:lang w:bidi="ar-IQ"/>
        </w:rPr>
        <w:t xml:space="preserve">13- </w:t>
      </w:r>
      <w:r w:rsidRPr="000D2742">
        <w:rPr>
          <w:rFonts w:asciiTheme="majorHAnsi" w:hAnsiTheme="majorHAnsi" w:cs="Arial"/>
          <w:sz w:val="24"/>
          <w:szCs w:val="24"/>
        </w:rPr>
        <w:t>Thorhauge, M., Haustein, S., &amp; Cherchi, E. (2017). Accounting for the Theory of Planned Behaviour in departure time choice. Transportation Research. Part F: Traffic Psychology and Behaviour, 38, 94–105. DOI: 10.1016/j.trf.2016.01.009</w:t>
      </w:r>
    </w:p>
    <w:p w:rsidR="009620BF" w:rsidRPr="000D2742" w:rsidRDefault="009620BF" w:rsidP="000D2742">
      <w:pPr>
        <w:bidi w:val="0"/>
        <w:spacing w:after="0" w:line="240" w:lineRule="auto"/>
        <w:rPr>
          <w:rFonts w:asciiTheme="majorHAnsi" w:hAnsiTheme="majorHAnsi" w:cs="Arial"/>
          <w:sz w:val="24"/>
          <w:szCs w:val="24"/>
        </w:rPr>
      </w:pPr>
    </w:p>
    <w:p w:rsidR="009620BF" w:rsidRPr="000D2742" w:rsidRDefault="009620BF" w:rsidP="000D2742">
      <w:pPr>
        <w:autoSpaceDE w:val="0"/>
        <w:autoSpaceDN w:val="0"/>
        <w:bidi w:val="0"/>
        <w:adjustRightInd w:val="0"/>
        <w:spacing w:after="0" w:line="240" w:lineRule="auto"/>
        <w:rPr>
          <w:rFonts w:asciiTheme="majorHAnsi" w:hAnsiTheme="majorHAnsi" w:cs="AdvTTb8864ccf.B"/>
          <w:color w:val="131413"/>
          <w:sz w:val="24"/>
          <w:szCs w:val="24"/>
        </w:rPr>
      </w:pPr>
      <w:r w:rsidRPr="000D2742">
        <w:rPr>
          <w:rFonts w:asciiTheme="majorHAnsi" w:hAnsiTheme="majorHAnsi" w:cs="Arial"/>
          <w:sz w:val="24"/>
          <w:szCs w:val="24"/>
        </w:rPr>
        <w:t xml:space="preserve">14- </w:t>
      </w:r>
      <w:r w:rsidRPr="000D2742">
        <w:rPr>
          <w:rFonts w:asciiTheme="majorHAnsi" w:hAnsiTheme="majorHAnsi" w:cs="AdvTTb8864ccf.B"/>
          <w:color w:val="131413"/>
          <w:sz w:val="24"/>
          <w:szCs w:val="24"/>
        </w:rPr>
        <w:t>Sander van der Linden</w:t>
      </w:r>
      <w:r w:rsidRPr="000D2742">
        <w:rPr>
          <w:rFonts w:asciiTheme="majorHAnsi" w:hAnsiTheme="majorHAnsi" w:cs="Arial"/>
          <w:sz w:val="24"/>
          <w:szCs w:val="24"/>
        </w:rPr>
        <w:t xml:space="preserve"> (2011)" </w:t>
      </w:r>
      <w:r w:rsidRPr="000D2742">
        <w:rPr>
          <w:rFonts w:asciiTheme="majorHAnsi" w:hAnsiTheme="majorHAnsi" w:cs="AdvTTb8864ccf.B"/>
          <w:color w:val="131413"/>
          <w:sz w:val="24"/>
          <w:szCs w:val="24"/>
        </w:rPr>
        <w:t>Charitable Intent: A Moral or Social Construct?</w:t>
      </w:r>
    </w:p>
    <w:p w:rsidR="009620BF" w:rsidRPr="000D2742" w:rsidRDefault="009620BF" w:rsidP="000D2742">
      <w:pPr>
        <w:autoSpaceDE w:val="0"/>
        <w:autoSpaceDN w:val="0"/>
        <w:bidi w:val="0"/>
        <w:adjustRightInd w:val="0"/>
        <w:spacing w:after="0" w:line="240" w:lineRule="auto"/>
        <w:rPr>
          <w:rFonts w:asciiTheme="majorHAnsi" w:hAnsiTheme="majorHAnsi" w:cs="AdvTT3713a231"/>
          <w:color w:val="131413"/>
          <w:sz w:val="24"/>
          <w:szCs w:val="24"/>
        </w:rPr>
      </w:pPr>
      <w:r w:rsidRPr="000D2742">
        <w:rPr>
          <w:rFonts w:asciiTheme="majorHAnsi" w:hAnsiTheme="majorHAnsi" w:cs="AdvTTb8864ccf.B"/>
          <w:color w:val="131413"/>
          <w:sz w:val="24"/>
          <w:szCs w:val="24"/>
        </w:rPr>
        <w:t>A Revised Theory of Planned Behavior Model</w:t>
      </w:r>
      <w:r w:rsidRPr="000D2742">
        <w:rPr>
          <w:rFonts w:asciiTheme="majorHAnsi" w:hAnsiTheme="majorHAnsi" w:cs="Arial"/>
          <w:sz w:val="24"/>
          <w:szCs w:val="24"/>
        </w:rPr>
        <w:t xml:space="preserve">" </w:t>
      </w:r>
      <w:r w:rsidRPr="000D2742">
        <w:rPr>
          <w:rFonts w:asciiTheme="majorHAnsi" w:hAnsiTheme="majorHAnsi" w:cs="AdvTT3713a231"/>
          <w:color w:val="131413"/>
          <w:sz w:val="24"/>
          <w:szCs w:val="24"/>
        </w:rPr>
        <w:t>Curr Psychol (2011) 30:355</w:t>
      </w:r>
      <w:r w:rsidRPr="000D2742">
        <w:rPr>
          <w:rFonts w:asciiTheme="majorHAnsi" w:hAnsiTheme="majorHAnsi" w:cs="AdvTT3713a231+20"/>
          <w:color w:val="131413"/>
          <w:sz w:val="24"/>
          <w:szCs w:val="24"/>
        </w:rPr>
        <w:t>–</w:t>
      </w:r>
      <w:r w:rsidRPr="000D2742">
        <w:rPr>
          <w:rFonts w:asciiTheme="majorHAnsi" w:hAnsiTheme="majorHAnsi" w:cs="AdvTT3713a231"/>
          <w:color w:val="131413"/>
          <w:sz w:val="24"/>
          <w:szCs w:val="24"/>
        </w:rPr>
        <w:t>374</w:t>
      </w:r>
    </w:p>
    <w:p w:rsidR="009620BF" w:rsidRPr="000D2742" w:rsidRDefault="009620BF" w:rsidP="000D2742">
      <w:pPr>
        <w:bidi w:val="0"/>
        <w:spacing w:after="0" w:line="240" w:lineRule="auto"/>
        <w:rPr>
          <w:rFonts w:asciiTheme="majorHAnsi" w:hAnsiTheme="majorHAnsi" w:cs="Arial"/>
          <w:sz w:val="24"/>
          <w:szCs w:val="24"/>
          <w:rtl/>
        </w:rPr>
      </w:pPr>
      <w:r w:rsidRPr="000D2742">
        <w:rPr>
          <w:rFonts w:asciiTheme="majorHAnsi" w:hAnsiTheme="majorHAnsi" w:cs="AdvTT3713a231"/>
          <w:color w:val="131413"/>
          <w:sz w:val="24"/>
          <w:szCs w:val="24"/>
        </w:rPr>
        <w:t>DOI 10.1007/s12144-011-9122-1</w:t>
      </w:r>
      <w:r w:rsidRPr="000D2742">
        <w:rPr>
          <w:rFonts w:asciiTheme="majorHAnsi" w:hAnsiTheme="majorHAnsi" w:cs="Arial"/>
          <w:sz w:val="24"/>
          <w:szCs w:val="24"/>
        </w:rPr>
        <w:t xml:space="preserve"> </w:t>
      </w:r>
    </w:p>
    <w:p w:rsidR="009620BF" w:rsidRPr="000D2742" w:rsidRDefault="009620BF" w:rsidP="000D2742">
      <w:pPr>
        <w:pStyle w:val="Default"/>
        <w:rPr>
          <w:rFonts w:asciiTheme="majorHAnsi" w:hAnsiTheme="majorHAnsi" w:cs="Times New Roman"/>
        </w:rPr>
      </w:pPr>
      <w:r w:rsidRPr="000D2742">
        <w:rPr>
          <w:rFonts w:asciiTheme="majorHAnsi" w:hAnsiTheme="majorHAnsi" w:cs="Arial"/>
        </w:rPr>
        <w:t xml:space="preserve">15- </w:t>
      </w:r>
      <w:r w:rsidRPr="000D2742">
        <w:rPr>
          <w:rFonts w:asciiTheme="majorHAnsi" w:hAnsiTheme="majorHAnsi" w:cs="Times New Roman"/>
          <w:b/>
          <w:bCs/>
        </w:rPr>
        <w:t>Cees Egmond Renee Bruel</w:t>
      </w:r>
      <w:r w:rsidRPr="000D2742">
        <w:rPr>
          <w:rFonts w:asciiTheme="majorHAnsi" w:hAnsiTheme="majorHAnsi" w:cs="Times New Roman"/>
        </w:rPr>
        <w:t xml:space="preserve"> (2007)"  </w:t>
      </w:r>
      <w:r w:rsidRPr="000D2742">
        <w:rPr>
          <w:rFonts w:asciiTheme="majorHAnsi" w:hAnsiTheme="majorHAnsi" w:cs="Times New Roman"/>
          <w:b/>
          <w:bCs/>
        </w:rPr>
        <w:t xml:space="preserve">Nothing is as practical as a good theory, </w:t>
      </w:r>
    </w:p>
    <w:p w:rsidR="00515F2E" w:rsidRPr="000D2742" w:rsidRDefault="009620BF" w:rsidP="000D2742">
      <w:pPr>
        <w:pStyle w:val="Default"/>
        <w:rPr>
          <w:rFonts w:asciiTheme="majorHAnsi" w:hAnsiTheme="majorHAnsi" w:cs="Times New Roman"/>
          <w:rtl/>
        </w:rPr>
      </w:pPr>
      <w:r w:rsidRPr="000D2742">
        <w:rPr>
          <w:rFonts w:asciiTheme="majorHAnsi" w:hAnsiTheme="majorHAnsi" w:cs="Times New Roman"/>
          <w:b/>
          <w:bCs/>
        </w:rPr>
        <w:t>Analysis of theories and a tool for developing interventions to influence energy-related behavior</w:t>
      </w:r>
      <w:r w:rsidRPr="000D2742">
        <w:rPr>
          <w:rFonts w:asciiTheme="majorHAnsi" w:hAnsiTheme="majorHAnsi" w:cs="Times New Roman"/>
        </w:rPr>
        <w:t>"</w:t>
      </w:r>
      <w:r w:rsidR="00515F2E" w:rsidRPr="000D2742">
        <w:rPr>
          <w:rFonts w:asciiTheme="majorHAnsi" w:hAnsiTheme="majorHAnsi" w:cs="Times New Roman"/>
        </w:rPr>
        <w:t xml:space="preserve">1-16 </w:t>
      </w:r>
    </w:p>
    <w:p w:rsidR="00515F2E" w:rsidRPr="000D2742" w:rsidRDefault="00515F2E" w:rsidP="000D2742">
      <w:pPr>
        <w:spacing w:after="0" w:line="240" w:lineRule="auto"/>
        <w:rPr>
          <w:rFonts w:asciiTheme="majorHAnsi" w:hAnsiTheme="majorHAnsi"/>
          <w:sz w:val="24"/>
          <w:szCs w:val="24"/>
          <w:rtl/>
        </w:rPr>
      </w:pPr>
    </w:p>
    <w:p w:rsidR="00515F2E" w:rsidRPr="000D2742" w:rsidRDefault="00515F2E" w:rsidP="000D2742">
      <w:pPr>
        <w:autoSpaceDE w:val="0"/>
        <w:autoSpaceDN w:val="0"/>
        <w:bidi w:val="0"/>
        <w:adjustRightInd w:val="0"/>
        <w:spacing w:after="0" w:line="240" w:lineRule="auto"/>
        <w:rPr>
          <w:rFonts w:asciiTheme="majorHAnsi" w:hAnsiTheme="majorHAnsi" w:cs="Martel-Regular"/>
          <w:sz w:val="24"/>
          <w:szCs w:val="24"/>
          <w:rtl/>
        </w:rPr>
      </w:pPr>
      <w:r w:rsidRPr="000D2742">
        <w:rPr>
          <w:rFonts w:asciiTheme="majorHAnsi" w:hAnsiTheme="majorHAnsi"/>
          <w:sz w:val="24"/>
          <w:szCs w:val="24"/>
          <w:lang w:bidi="ar-IQ"/>
        </w:rPr>
        <w:t xml:space="preserve">16- </w:t>
      </w:r>
      <w:r w:rsidRPr="000D2742">
        <w:rPr>
          <w:rFonts w:asciiTheme="majorHAnsi" w:hAnsiTheme="majorHAnsi" w:cs="SourceSansPro-Regular"/>
          <w:sz w:val="24"/>
          <w:szCs w:val="24"/>
        </w:rPr>
        <w:t xml:space="preserve">Molly Byrne (2008)" </w:t>
      </w:r>
      <w:r w:rsidRPr="000D2742">
        <w:rPr>
          <w:rFonts w:asciiTheme="majorHAnsi" w:hAnsiTheme="majorHAnsi" w:cs="Martel-Regular"/>
          <w:sz w:val="24"/>
          <w:szCs w:val="24"/>
        </w:rPr>
        <w:t>Predicting donation among an Irish sample of donors and nondonors: Extending the theory of planned behavior"</w:t>
      </w:r>
      <w:r w:rsidRPr="000D2742">
        <w:rPr>
          <w:rFonts w:asciiTheme="majorHAnsi" w:hAnsiTheme="majorHAnsi" w:cs="SourceSansPro-Regular"/>
          <w:color w:val="000000"/>
          <w:sz w:val="24"/>
          <w:szCs w:val="24"/>
        </w:rPr>
        <w:t xml:space="preserve"> See discussions, stats, and author profiles for this publication at: </w:t>
      </w:r>
      <w:hyperlink r:id="rId30" w:history="1">
        <w:r w:rsidRPr="000D2742">
          <w:rPr>
            <w:rStyle w:val="Hyperlink"/>
            <w:rFonts w:asciiTheme="majorHAnsi" w:hAnsiTheme="majorHAnsi" w:cs="SourceSansPro-Regular"/>
            <w:sz w:val="24"/>
            <w:szCs w:val="24"/>
          </w:rPr>
          <w:t>https://www.researchgate.net/publication/5819596</w:t>
        </w:r>
      </w:hyperlink>
      <w:r w:rsidRPr="000D2742">
        <w:rPr>
          <w:rFonts w:asciiTheme="majorHAnsi" w:hAnsiTheme="majorHAnsi" w:cs="Martel-Regular"/>
          <w:sz w:val="24"/>
          <w:szCs w:val="24"/>
        </w:rPr>
        <w:t xml:space="preserve"> </w:t>
      </w:r>
    </w:p>
    <w:p w:rsidR="009620BF" w:rsidRPr="000D2742" w:rsidRDefault="009620BF" w:rsidP="000D2742">
      <w:pPr>
        <w:bidi w:val="0"/>
        <w:spacing w:after="0" w:line="240" w:lineRule="auto"/>
        <w:rPr>
          <w:rFonts w:asciiTheme="majorHAnsi" w:hAnsiTheme="majorHAnsi" w:cs="Martel-Regular"/>
          <w:sz w:val="24"/>
          <w:szCs w:val="24"/>
        </w:rPr>
      </w:pPr>
    </w:p>
    <w:p w:rsidR="00515F2E" w:rsidRPr="000D2742" w:rsidRDefault="00515F2E" w:rsidP="000D2742">
      <w:pPr>
        <w:autoSpaceDE w:val="0"/>
        <w:autoSpaceDN w:val="0"/>
        <w:bidi w:val="0"/>
        <w:adjustRightInd w:val="0"/>
        <w:spacing w:after="0" w:line="240" w:lineRule="auto"/>
        <w:rPr>
          <w:rFonts w:asciiTheme="majorHAnsi" w:hAnsiTheme="majorHAnsi" w:cs="Times New Roman"/>
          <w:sz w:val="24"/>
          <w:szCs w:val="24"/>
          <w:rtl/>
        </w:rPr>
      </w:pPr>
      <w:r w:rsidRPr="000D2742">
        <w:rPr>
          <w:rFonts w:asciiTheme="majorHAnsi" w:hAnsiTheme="majorHAnsi" w:cs="Martel-Regular"/>
          <w:sz w:val="24"/>
          <w:szCs w:val="24"/>
        </w:rPr>
        <w:t xml:space="preserve">17- </w:t>
      </w:r>
      <w:r w:rsidRPr="000D2742">
        <w:rPr>
          <w:rFonts w:asciiTheme="majorHAnsi" w:hAnsiTheme="majorHAnsi" w:cs="Times New Roman"/>
          <w:sz w:val="24"/>
          <w:szCs w:val="24"/>
        </w:rPr>
        <w:t xml:space="preserve">Lee, J., Cerreto, F. A., &amp; Lee, J. (2010). Theory of Planned Behavior and Teachers' Decisions Regarding Use of Educational Technology. </w:t>
      </w:r>
      <w:r w:rsidRPr="000D2742">
        <w:rPr>
          <w:rFonts w:asciiTheme="majorHAnsi" w:hAnsiTheme="majorHAnsi" w:cs="Times New Roman"/>
          <w:i/>
          <w:iCs/>
          <w:sz w:val="24"/>
          <w:szCs w:val="24"/>
        </w:rPr>
        <w:t>Educational Technology &amp; Society</w:t>
      </w:r>
      <w:r w:rsidRPr="000D2742">
        <w:rPr>
          <w:rFonts w:asciiTheme="majorHAnsi" w:hAnsiTheme="majorHAnsi" w:cs="Times New Roman"/>
          <w:sz w:val="24"/>
          <w:szCs w:val="24"/>
        </w:rPr>
        <w:t xml:space="preserve">, </w:t>
      </w:r>
      <w:r w:rsidRPr="000D2742">
        <w:rPr>
          <w:rFonts w:asciiTheme="majorHAnsi" w:hAnsiTheme="majorHAnsi" w:cs="Times New Roman"/>
          <w:i/>
          <w:iCs/>
          <w:sz w:val="24"/>
          <w:szCs w:val="24"/>
        </w:rPr>
        <w:t xml:space="preserve">13 </w:t>
      </w:r>
      <w:r w:rsidRPr="000D2742">
        <w:rPr>
          <w:rFonts w:asciiTheme="majorHAnsi" w:hAnsiTheme="majorHAnsi" w:cs="Times New Roman"/>
          <w:sz w:val="24"/>
          <w:szCs w:val="24"/>
        </w:rPr>
        <w:t>(1), 152–164.</w:t>
      </w:r>
    </w:p>
    <w:p w:rsidR="00515F2E" w:rsidRPr="000D2742" w:rsidRDefault="00515F2E" w:rsidP="000D2742">
      <w:pPr>
        <w:bidi w:val="0"/>
        <w:spacing w:after="0" w:line="240" w:lineRule="auto"/>
        <w:rPr>
          <w:rFonts w:asciiTheme="majorHAnsi" w:hAnsiTheme="majorHAnsi" w:cs="Times New Roman"/>
          <w:sz w:val="24"/>
          <w:szCs w:val="24"/>
          <w:rtl/>
        </w:rPr>
      </w:pPr>
    </w:p>
    <w:p w:rsidR="000E6E49" w:rsidRPr="000D2742" w:rsidRDefault="00515F2E" w:rsidP="000D2742">
      <w:pPr>
        <w:autoSpaceDE w:val="0"/>
        <w:autoSpaceDN w:val="0"/>
        <w:bidi w:val="0"/>
        <w:adjustRightInd w:val="0"/>
        <w:spacing w:after="0" w:line="240" w:lineRule="auto"/>
        <w:rPr>
          <w:rFonts w:asciiTheme="majorHAnsi" w:hAnsiTheme="majorHAnsi" w:cs="TimesNewRoman,Italic"/>
          <w:i/>
          <w:iCs/>
          <w:sz w:val="24"/>
          <w:szCs w:val="24"/>
          <w:rtl/>
        </w:rPr>
      </w:pPr>
      <w:r w:rsidRPr="000D2742">
        <w:rPr>
          <w:rFonts w:asciiTheme="majorHAnsi" w:hAnsiTheme="majorHAnsi" w:cs="Times New Roman"/>
          <w:sz w:val="24"/>
          <w:szCs w:val="24"/>
        </w:rPr>
        <w:t xml:space="preserve">18- </w:t>
      </w:r>
      <w:r w:rsidRPr="000D2742">
        <w:rPr>
          <w:rFonts w:asciiTheme="majorHAnsi" w:hAnsiTheme="majorHAnsi" w:cs="TimesNewRoman"/>
          <w:sz w:val="24"/>
          <w:szCs w:val="24"/>
        </w:rPr>
        <w:t>Chun-Hua Susan Lin</w:t>
      </w:r>
      <w:r w:rsidRPr="000D2742">
        <w:rPr>
          <w:rFonts w:asciiTheme="majorHAnsi" w:hAnsiTheme="majorHAnsi" w:cs="Times New Roman"/>
          <w:sz w:val="24"/>
          <w:szCs w:val="24"/>
        </w:rPr>
        <w:t>,</w:t>
      </w:r>
      <w:r w:rsidRPr="000D2742">
        <w:rPr>
          <w:rFonts w:asciiTheme="majorHAnsi" w:hAnsiTheme="majorHAnsi" w:cs="TimesNewRoman"/>
          <w:sz w:val="24"/>
          <w:szCs w:val="24"/>
        </w:rPr>
        <w:t xml:space="preserve"> Chun-Fei Chen</w:t>
      </w:r>
      <w:r w:rsidRPr="000D2742">
        <w:rPr>
          <w:rFonts w:asciiTheme="majorHAnsi" w:hAnsiTheme="majorHAnsi" w:cs="Times New Roman"/>
          <w:sz w:val="24"/>
          <w:szCs w:val="24"/>
        </w:rPr>
        <w:t xml:space="preserve"> (2011) "</w:t>
      </w:r>
      <w:r w:rsidRPr="000D2742">
        <w:rPr>
          <w:rFonts w:asciiTheme="majorHAnsi" w:hAnsiTheme="majorHAnsi" w:cs="Times New Roman"/>
          <w:b/>
          <w:bCs/>
          <w:sz w:val="24"/>
          <w:szCs w:val="24"/>
        </w:rPr>
        <w:t xml:space="preserve"> Application of Theory of Planned Behavior on the Study of Workplace Dishonesty"</w:t>
      </w:r>
      <w:r w:rsidRPr="000D2742">
        <w:rPr>
          <w:rFonts w:asciiTheme="majorHAnsi" w:hAnsiTheme="majorHAnsi" w:cs="TimesNewRoman,Italic"/>
          <w:i/>
          <w:iCs/>
          <w:sz w:val="24"/>
          <w:szCs w:val="24"/>
        </w:rPr>
        <w:t xml:space="preserve"> 2010 International Conference on Economics, Business and Management IPEDR vol.2 (2011) © (2011) IAC S IT Press, Manila, Philippines</w:t>
      </w:r>
    </w:p>
    <w:p w:rsidR="000E6E49" w:rsidRPr="000D2742" w:rsidRDefault="000E6E49" w:rsidP="000D2742">
      <w:pPr>
        <w:bidi w:val="0"/>
        <w:spacing w:after="0" w:line="240" w:lineRule="auto"/>
        <w:rPr>
          <w:rFonts w:asciiTheme="majorHAnsi" w:hAnsiTheme="majorHAnsi" w:cs="TimesNewRoman,Italic"/>
          <w:sz w:val="21"/>
          <w:szCs w:val="21"/>
          <w:rtl/>
        </w:rPr>
      </w:pPr>
    </w:p>
    <w:p w:rsidR="000E6E49" w:rsidRPr="000D2742" w:rsidRDefault="000E6E49" w:rsidP="000D2742">
      <w:pPr>
        <w:bidi w:val="0"/>
        <w:spacing w:after="0" w:line="240" w:lineRule="auto"/>
        <w:rPr>
          <w:rFonts w:asciiTheme="majorHAnsi" w:hAnsiTheme="majorHAnsi" w:cs="TimesNewRoman,Italic"/>
          <w:sz w:val="21"/>
          <w:szCs w:val="21"/>
          <w:rtl/>
        </w:rPr>
      </w:pPr>
    </w:p>
    <w:p w:rsidR="000E6E49" w:rsidRPr="000D2742" w:rsidRDefault="000E6E49" w:rsidP="000D2742">
      <w:pPr>
        <w:bidi w:val="0"/>
        <w:spacing w:after="0" w:line="240" w:lineRule="auto"/>
        <w:rPr>
          <w:rFonts w:asciiTheme="majorHAnsi" w:hAnsiTheme="majorHAnsi" w:cs="TimesNewRoman,Italic"/>
          <w:sz w:val="21"/>
          <w:szCs w:val="21"/>
          <w:rtl/>
        </w:rPr>
      </w:pPr>
    </w:p>
    <w:p w:rsidR="000E6E49" w:rsidRPr="000D2742" w:rsidRDefault="000E6E49" w:rsidP="000D2742">
      <w:pPr>
        <w:bidi w:val="0"/>
        <w:spacing w:after="0" w:line="240" w:lineRule="auto"/>
        <w:rPr>
          <w:rFonts w:asciiTheme="majorHAnsi" w:hAnsiTheme="majorHAnsi" w:cs="TimesNewRoman,Italic"/>
          <w:sz w:val="21"/>
          <w:szCs w:val="21"/>
          <w:rtl/>
        </w:rPr>
      </w:pPr>
    </w:p>
    <w:p w:rsidR="000E6E49" w:rsidRPr="000D2742" w:rsidRDefault="000E6E49" w:rsidP="000D2742">
      <w:pPr>
        <w:tabs>
          <w:tab w:val="left" w:pos="6003"/>
        </w:tabs>
        <w:bidi w:val="0"/>
        <w:spacing w:after="0" w:line="240" w:lineRule="auto"/>
        <w:rPr>
          <w:rFonts w:asciiTheme="majorHAnsi" w:hAnsiTheme="majorHAnsi" w:cs="TimesNewRoman,Italic"/>
          <w:sz w:val="21"/>
          <w:szCs w:val="21"/>
        </w:rPr>
      </w:pPr>
      <w:r w:rsidRPr="000D2742">
        <w:rPr>
          <w:rFonts w:asciiTheme="majorHAnsi" w:hAnsiTheme="majorHAnsi" w:cs="TimesNewRoman,Italic"/>
          <w:sz w:val="21"/>
          <w:szCs w:val="21"/>
        </w:rPr>
        <w:tab/>
      </w:r>
    </w:p>
    <w:tbl>
      <w:tblPr>
        <w:tblStyle w:val="TableGrid"/>
        <w:bidiVisual/>
        <w:tblW w:w="9072" w:type="dxa"/>
        <w:tblInd w:w="108" w:type="dxa"/>
        <w:tblLook w:val="04A0" w:firstRow="1" w:lastRow="0" w:firstColumn="1" w:lastColumn="0" w:noHBand="0" w:noVBand="1"/>
      </w:tblPr>
      <w:tblGrid>
        <w:gridCol w:w="9072"/>
      </w:tblGrid>
      <w:tr w:rsidR="000E6E49" w:rsidRPr="000D2742" w:rsidTr="000D2742">
        <w:trPr>
          <w:trHeight w:val="2265"/>
        </w:trPr>
        <w:tc>
          <w:tcPr>
            <w:tcW w:w="9072" w:type="dxa"/>
          </w:tcPr>
          <w:p w:rsidR="000E6E49" w:rsidRPr="000D2742" w:rsidRDefault="000E6E49" w:rsidP="000D2742">
            <w:pPr>
              <w:rPr>
                <w:rFonts w:asciiTheme="majorHAnsi" w:hAnsiTheme="majorHAnsi"/>
                <w:rtl/>
                <w:lang w:bidi="ar-IQ"/>
              </w:rPr>
            </w:pPr>
            <w:r w:rsidRPr="000D2742">
              <w:rPr>
                <w:rFonts w:asciiTheme="majorHAnsi" w:hAnsiTheme="majorHAnsi"/>
                <w:noProof/>
                <w:rtl/>
              </w:rPr>
              <w:lastRenderedPageBreak/>
              <mc:AlternateContent>
                <mc:Choice Requires="wps">
                  <w:drawing>
                    <wp:anchor distT="0" distB="0" distL="114300" distR="114300" simplePos="0" relativeHeight="251663360" behindDoc="0" locked="0" layoutInCell="1" allowOverlap="1" wp14:anchorId="14E76CA3" wp14:editId="0D3F587F">
                      <wp:simplePos x="0" y="0"/>
                      <wp:positionH relativeFrom="column">
                        <wp:posOffset>60969</wp:posOffset>
                      </wp:positionH>
                      <wp:positionV relativeFrom="paragraph">
                        <wp:posOffset>76495</wp:posOffset>
                      </wp:positionV>
                      <wp:extent cx="2357120" cy="1241946"/>
                      <wp:effectExtent l="0" t="0" r="5080" b="0"/>
                      <wp:wrapNone/>
                      <wp:docPr id="7" name="Rectangle 10" descr="NewLogo2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120" cy="1241946"/>
                              </a:xfrm>
                              <a:prstGeom prst="rect">
                                <a:avLst/>
                              </a:prstGeom>
                              <a:blipFill dpi="0" rotWithShape="0">
                                <a:blip r:embed="rId3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D8F" w:rsidRDefault="00A66D8F" w:rsidP="000E6E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alt="Description: NewLogo2013" style="position:absolute;left:0;text-align:left;margin-left:4.8pt;margin-top:6pt;width:185.6pt;height:9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VIAAAAAUmdodGxvbmcAAAJ2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KPD94cGFja2V0IGVuZD0ndyc/Pv/uAA5BZG9i&#10;ZQBkgAAAAAH/2wCEAAwICAgJCAwJCQwRCwoLERUPDAwPFRgTExUTExgRDAwMDAwMEQwMDAwMDAwM&#10;DAwMDAwMDAwMDAwMDAwMDAwMDAwBDQsLDQ4NEA4OEBQODg4UFA4ODg4UEQwMDAwMEREMDAwMDAwR&#10;DAwMDAwMDAwMDAwMDAwMDAwMDAwMDAwMDAwMDP/AABEIAVICdgMBIgACEQEDEQH/3QAEAC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" stroked="f">
                      <v:fill r:id="rId32" o:title="NewLogo2013" recolor="t" type="frame"/>
                      <v:textbox>
                        <w:txbxContent>
                          <w:p w:rsidR="00A66D8F" w:rsidRDefault="00A66D8F" w:rsidP="000E6E49"/>
                        </w:txbxContent>
                      </v:textbox>
                    </v:rect>
                  </w:pict>
                </mc:Fallback>
              </mc:AlternateContent>
            </w:r>
          </w:p>
          <w:p w:rsidR="000E6E49" w:rsidRPr="000D2742" w:rsidRDefault="00555F38" w:rsidP="000D2742">
            <w:pPr>
              <w:rPr>
                <w:rFonts w:asciiTheme="majorHAnsi" w:hAnsiTheme="majorHAnsi"/>
                <w:rtl/>
                <w:lang w:bidi="ar-IQ"/>
              </w:rPr>
            </w:pPr>
            <w:r>
              <w:rPr>
                <w:b/>
                <w:bCs/>
                <w:noProof/>
                <w:sz w:val="28"/>
                <w:szCs w:val="28"/>
              </w:rPr>
              <w:drawing>
                <wp:anchor distT="0" distB="0" distL="114300" distR="114300" simplePos="0" relativeHeight="251664384" behindDoc="0" locked="0" layoutInCell="1" allowOverlap="1" wp14:anchorId="5232CB37" wp14:editId="01AAD6F9">
                  <wp:simplePos x="0" y="0"/>
                  <wp:positionH relativeFrom="column">
                    <wp:posOffset>4029075</wp:posOffset>
                  </wp:positionH>
                  <wp:positionV relativeFrom="paragraph">
                    <wp:posOffset>-13335</wp:posOffset>
                  </wp:positionV>
                  <wp:extent cx="1169670" cy="1187450"/>
                  <wp:effectExtent l="0" t="0" r="0" b="0"/>
                  <wp:wrapNone/>
                  <wp:docPr id="13"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69670" cy="118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E6E49" w:rsidRPr="000D2742" w:rsidRDefault="000E6E49" w:rsidP="000D2742">
            <w:pPr>
              <w:rPr>
                <w:rFonts w:asciiTheme="majorHAnsi" w:hAnsiTheme="majorHAnsi"/>
                <w:rtl/>
                <w:lang w:bidi="ar-IQ"/>
              </w:rPr>
            </w:pPr>
          </w:p>
          <w:p w:rsidR="000E6E49" w:rsidRPr="000D2742" w:rsidRDefault="000E6E49" w:rsidP="000D2742">
            <w:pPr>
              <w:rPr>
                <w:rFonts w:asciiTheme="majorHAnsi" w:hAnsiTheme="majorHAnsi"/>
                <w:rtl/>
                <w:lang w:bidi="ar-IQ"/>
              </w:rPr>
            </w:pPr>
          </w:p>
          <w:p w:rsidR="000E6E49" w:rsidRPr="000D2742" w:rsidRDefault="000E6E49" w:rsidP="000D2742">
            <w:pPr>
              <w:rPr>
                <w:rFonts w:asciiTheme="majorHAnsi" w:hAnsiTheme="majorHAnsi"/>
                <w:rtl/>
                <w:lang w:bidi="ar-IQ"/>
              </w:rPr>
            </w:pPr>
          </w:p>
          <w:p w:rsidR="000E6E49" w:rsidRPr="000D2742" w:rsidRDefault="000E6E49" w:rsidP="000D2742">
            <w:pPr>
              <w:rPr>
                <w:rFonts w:asciiTheme="majorHAnsi" w:hAnsiTheme="majorHAnsi"/>
                <w:rtl/>
                <w:lang w:bidi="ar-IQ"/>
              </w:rPr>
            </w:pPr>
          </w:p>
          <w:p w:rsidR="000E6E49" w:rsidRPr="000D2742" w:rsidRDefault="000E6E49" w:rsidP="000D2742">
            <w:pPr>
              <w:rPr>
                <w:rFonts w:asciiTheme="majorHAnsi" w:hAnsiTheme="majorHAnsi"/>
                <w:rtl/>
                <w:lang w:bidi="ar-IQ"/>
              </w:rPr>
            </w:pPr>
          </w:p>
          <w:p w:rsidR="000E6E49" w:rsidRPr="000D2742" w:rsidRDefault="000E6E49" w:rsidP="000D2742">
            <w:pPr>
              <w:rPr>
                <w:rFonts w:asciiTheme="majorHAnsi" w:hAnsiTheme="majorHAnsi"/>
                <w:rtl/>
                <w:lang w:bidi="ar-IQ"/>
              </w:rPr>
            </w:pPr>
          </w:p>
          <w:p w:rsidR="000E6E49" w:rsidRPr="000D2742" w:rsidRDefault="000E6E49" w:rsidP="000D2742">
            <w:pPr>
              <w:rPr>
                <w:rFonts w:asciiTheme="majorHAnsi" w:hAnsiTheme="majorHAnsi"/>
                <w:rtl/>
                <w:lang w:bidi="ar-IQ"/>
              </w:rPr>
            </w:pPr>
          </w:p>
        </w:tc>
      </w:tr>
    </w:tbl>
    <w:p w:rsidR="000E6E49" w:rsidRPr="000D2742" w:rsidRDefault="000E6E49" w:rsidP="000D2742">
      <w:pPr>
        <w:spacing w:after="0" w:line="240" w:lineRule="auto"/>
        <w:rPr>
          <w:rFonts w:asciiTheme="majorHAnsi" w:hAnsiTheme="majorHAnsi"/>
          <w:rtl/>
          <w:lang w:bidi="ar-IQ"/>
        </w:rPr>
      </w:pPr>
    </w:p>
    <w:p w:rsidR="000E6E49" w:rsidRPr="000D2742" w:rsidRDefault="000E6E49" w:rsidP="000D2742">
      <w:pPr>
        <w:spacing w:after="0" w:line="240" w:lineRule="auto"/>
        <w:jc w:val="center"/>
        <w:rPr>
          <w:rFonts w:asciiTheme="majorHAnsi" w:hAnsiTheme="majorHAnsi" w:cs="Simplified Arabic"/>
          <w:b/>
          <w:bCs/>
          <w:sz w:val="32"/>
          <w:szCs w:val="32"/>
          <w:rtl/>
          <w:lang w:bidi="ar-IQ"/>
        </w:rPr>
      </w:pPr>
      <w:r w:rsidRPr="000D2742">
        <w:rPr>
          <w:rFonts w:asciiTheme="majorHAnsi" w:hAnsiTheme="majorHAnsi" w:cs="Simplified Arabic"/>
          <w:b/>
          <w:bCs/>
          <w:sz w:val="32"/>
          <w:szCs w:val="32"/>
          <w:rtl/>
          <w:lang w:bidi="ar-IQ"/>
        </w:rPr>
        <w:t>(الاستبانة)</w:t>
      </w:r>
    </w:p>
    <w:p w:rsidR="000E6E49" w:rsidRPr="000D2742" w:rsidRDefault="000E6E49" w:rsidP="000D2742">
      <w:pPr>
        <w:spacing w:after="0" w:line="240" w:lineRule="auto"/>
        <w:jc w:val="center"/>
        <w:rPr>
          <w:rFonts w:asciiTheme="majorHAnsi" w:hAnsiTheme="majorHAnsi"/>
          <w:b/>
          <w:bCs/>
          <w:lang w:bidi="ar-IQ"/>
        </w:rPr>
      </w:pPr>
    </w:p>
    <w:p w:rsidR="000E6E49" w:rsidRPr="000D2742" w:rsidRDefault="000E6E49" w:rsidP="00555F38">
      <w:pPr>
        <w:spacing w:after="0" w:line="240" w:lineRule="auto"/>
        <w:jc w:val="both"/>
        <w:rPr>
          <w:rFonts w:asciiTheme="majorHAnsi" w:hAnsiTheme="majorHAnsi" w:cs="Simplified Arabic"/>
          <w:b/>
          <w:bCs/>
          <w:sz w:val="28"/>
          <w:szCs w:val="28"/>
          <w:rtl/>
        </w:rPr>
      </w:pPr>
      <w:r w:rsidRPr="000D2742">
        <w:rPr>
          <w:rFonts w:asciiTheme="majorHAnsi" w:hAnsiTheme="majorHAnsi" w:cs="Simplified Arabic"/>
          <w:b/>
          <w:bCs/>
          <w:sz w:val="28"/>
          <w:szCs w:val="28"/>
          <w:rtl/>
        </w:rPr>
        <w:t>حضرة ...............................</w:t>
      </w:r>
      <w:r w:rsidR="00555F38">
        <w:rPr>
          <w:rFonts w:asciiTheme="majorHAnsi" w:hAnsiTheme="majorHAnsi" w:cs="Simplified Arabic" w:hint="cs"/>
          <w:b/>
          <w:bCs/>
          <w:sz w:val="28"/>
          <w:szCs w:val="28"/>
          <w:rtl/>
        </w:rPr>
        <w:t>.....................</w:t>
      </w:r>
      <w:r w:rsidRPr="000D2742">
        <w:rPr>
          <w:rFonts w:asciiTheme="majorHAnsi" w:hAnsiTheme="majorHAnsi" w:cs="Simplified Arabic"/>
          <w:b/>
          <w:bCs/>
          <w:sz w:val="28"/>
          <w:szCs w:val="28"/>
          <w:rtl/>
        </w:rPr>
        <w:t>.......... المحترم / المحترمة .</w:t>
      </w:r>
    </w:p>
    <w:p w:rsidR="000E6E49" w:rsidRPr="000D2742" w:rsidRDefault="000E6E49" w:rsidP="000D2742">
      <w:pPr>
        <w:spacing w:after="0" w:line="240" w:lineRule="auto"/>
        <w:jc w:val="both"/>
        <w:rPr>
          <w:rFonts w:asciiTheme="majorHAnsi" w:hAnsiTheme="majorHAnsi" w:cs="Simplified Arabic"/>
          <w:b/>
          <w:bCs/>
          <w:rtl/>
        </w:rPr>
      </w:pPr>
    </w:p>
    <w:p w:rsidR="000E6E49" w:rsidRPr="000D2742" w:rsidRDefault="000E6E49" w:rsidP="000D2742">
      <w:pPr>
        <w:spacing w:after="0" w:line="240" w:lineRule="auto"/>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السلام عليكم ورحمته وبركاته.......</w:t>
      </w:r>
    </w:p>
    <w:p w:rsidR="000E6E49" w:rsidRPr="000D2742" w:rsidRDefault="000E6E49" w:rsidP="000D2742">
      <w:pPr>
        <w:spacing w:after="0" w:line="240" w:lineRule="auto"/>
        <w:jc w:val="both"/>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نضع بين يديك استمارة الاستبيان التي أعدت من أجل أكمال متطلبات البحث العلمي الموسوم بـ</w:t>
      </w:r>
    </w:p>
    <w:p w:rsidR="00555F38" w:rsidRDefault="00555F38" w:rsidP="000D2742">
      <w:pPr>
        <w:spacing w:after="0" w:line="240" w:lineRule="auto"/>
        <w:jc w:val="center"/>
        <w:rPr>
          <w:rFonts w:asciiTheme="majorHAnsi" w:hAnsiTheme="majorHAnsi" w:cs="PT Bold Heading" w:hint="cs"/>
          <w:sz w:val="32"/>
          <w:szCs w:val="32"/>
          <w:rtl/>
        </w:rPr>
      </w:pPr>
    </w:p>
    <w:p w:rsidR="000E6E49" w:rsidRPr="000D2742" w:rsidRDefault="000E6E49" w:rsidP="000D2742">
      <w:pPr>
        <w:spacing w:after="0" w:line="240" w:lineRule="auto"/>
        <w:jc w:val="center"/>
        <w:rPr>
          <w:rFonts w:asciiTheme="majorHAnsi" w:hAnsiTheme="majorHAnsi" w:cs="PT Bold Heading"/>
          <w:sz w:val="32"/>
          <w:szCs w:val="32"/>
          <w:rtl/>
        </w:rPr>
      </w:pPr>
      <w:r w:rsidRPr="000D2742">
        <w:rPr>
          <w:rFonts w:asciiTheme="majorHAnsi" w:hAnsiTheme="majorHAnsi" w:cs="PT Bold Heading"/>
          <w:sz w:val="32"/>
          <w:szCs w:val="32"/>
          <w:rtl/>
        </w:rPr>
        <w:t>تبني مرتكزات القيادة الاستباقية وفق نظرية السلوك المخطط للعاملين</w:t>
      </w:r>
    </w:p>
    <w:p w:rsidR="000E6E49" w:rsidRPr="000D2742" w:rsidRDefault="000E6E49" w:rsidP="000D2742">
      <w:pPr>
        <w:spacing w:after="0" w:line="240" w:lineRule="auto"/>
        <w:jc w:val="center"/>
        <w:rPr>
          <w:rFonts w:asciiTheme="majorHAnsi" w:hAnsiTheme="majorHAnsi" w:cs="Simplified Arabic"/>
          <w:b/>
          <w:bCs/>
          <w:rtl/>
        </w:rPr>
      </w:pPr>
      <w:r w:rsidRPr="000D2742">
        <w:rPr>
          <w:rFonts w:asciiTheme="majorHAnsi" w:hAnsiTheme="majorHAnsi" w:cs="Simplified Arabic"/>
          <w:b/>
          <w:bCs/>
          <w:rtl/>
        </w:rPr>
        <w:t>دراسة تطبيقية في شركة آسياسيل لخدمات الاتصالات النقالة</w:t>
      </w:r>
    </w:p>
    <w:p w:rsidR="000E6E49" w:rsidRPr="000D2742" w:rsidRDefault="000E6E49" w:rsidP="000D2742">
      <w:pPr>
        <w:spacing w:after="0" w:line="240" w:lineRule="auto"/>
        <w:jc w:val="center"/>
        <w:rPr>
          <w:rFonts w:asciiTheme="majorHAnsi" w:hAnsiTheme="majorHAnsi" w:cs="Simplified Arabic"/>
          <w:sz w:val="28"/>
          <w:szCs w:val="28"/>
          <w:rtl/>
          <w:lang w:bidi="ar-IQ"/>
        </w:rPr>
      </w:pPr>
    </w:p>
    <w:p w:rsidR="000E6E49" w:rsidRPr="000D2742" w:rsidRDefault="000E6E49" w:rsidP="000D2742">
      <w:pPr>
        <w:spacing w:after="0" w:line="240" w:lineRule="auto"/>
        <w:jc w:val="lowKashida"/>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 xml:space="preserve">يرجى الإجابة عن جميع التساؤلات التي تضمنها الاستبيان من أجل الوصول إلى نتائج تتسم بالدقة والموضوعية. علماً بأن هذه المعلومات سيتم استخدامها لأغراض البحث العلمي فقط. </w:t>
      </w:r>
    </w:p>
    <w:p w:rsidR="000E6E49" w:rsidRPr="000D2742" w:rsidRDefault="000E6E49" w:rsidP="000D2742">
      <w:pPr>
        <w:spacing w:after="0" w:line="240" w:lineRule="auto"/>
        <w:jc w:val="center"/>
        <w:rPr>
          <w:rFonts w:asciiTheme="majorHAnsi" w:hAnsiTheme="majorHAnsi" w:cs="Simplified Arabic"/>
          <w:sz w:val="28"/>
          <w:szCs w:val="28"/>
          <w:rtl/>
          <w:lang w:bidi="ar-IQ"/>
        </w:rPr>
      </w:pPr>
      <w:r w:rsidRPr="000D2742">
        <w:rPr>
          <w:rFonts w:asciiTheme="majorHAnsi" w:hAnsiTheme="majorHAnsi" w:cs="Simplified Arabic"/>
          <w:sz w:val="28"/>
          <w:szCs w:val="28"/>
          <w:rtl/>
          <w:lang w:bidi="ar-IQ"/>
        </w:rPr>
        <w:t>................. مع فائق شكرنا وتقديرنا لكم</w:t>
      </w:r>
    </w:p>
    <w:p w:rsidR="000E6E49" w:rsidRPr="000D2742" w:rsidRDefault="000E6E49" w:rsidP="000D2742">
      <w:pPr>
        <w:spacing w:after="0" w:line="240" w:lineRule="auto"/>
        <w:jc w:val="center"/>
        <w:rPr>
          <w:rFonts w:asciiTheme="majorHAnsi" w:hAnsiTheme="majorHAnsi"/>
          <w:b/>
          <w:bCs/>
          <w:sz w:val="8"/>
          <w:szCs w:val="8"/>
          <w:rtl/>
          <w:lang w:bidi="ar-IQ"/>
        </w:rPr>
      </w:pPr>
    </w:p>
    <w:p w:rsidR="000E6E49" w:rsidRPr="000D2742" w:rsidRDefault="000E6E49" w:rsidP="000D2742">
      <w:pPr>
        <w:spacing w:after="0" w:line="240" w:lineRule="auto"/>
        <w:jc w:val="center"/>
        <w:rPr>
          <w:rFonts w:asciiTheme="majorHAnsi" w:hAnsiTheme="majorHAnsi" w:cs="Simplified Arabic"/>
          <w:sz w:val="28"/>
          <w:szCs w:val="28"/>
          <w:rtl/>
          <w:lang w:bidi="ar-IQ"/>
        </w:rPr>
      </w:pPr>
      <w:r w:rsidRPr="000D2742">
        <w:rPr>
          <w:rFonts w:asciiTheme="majorHAnsi" w:hAnsiTheme="majorHAnsi"/>
          <w:b/>
          <w:bCs/>
          <w:noProof/>
          <w:sz w:val="28"/>
          <w:szCs w:val="28"/>
          <w:rtl/>
        </w:rPr>
        <mc:AlternateContent>
          <mc:Choice Requires="wps">
            <w:drawing>
              <wp:anchor distT="0" distB="0" distL="114300" distR="114300" simplePos="0" relativeHeight="251661312" behindDoc="0" locked="0" layoutInCell="1" allowOverlap="1" wp14:anchorId="1205C7B5" wp14:editId="02CB158B">
                <wp:simplePos x="0" y="0"/>
                <wp:positionH relativeFrom="column">
                  <wp:posOffset>1488646</wp:posOffset>
                </wp:positionH>
                <wp:positionV relativeFrom="paragraph">
                  <wp:posOffset>246380</wp:posOffset>
                </wp:positionV>
                <wp:extent cx="3097530" cy="1028700"/>
                <wp:effectExtent l="19050" t="19050" r="45720" b="3810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1028700"/>
                        </a:xfrm>
                        <a:prstGeom prst="roundRect">
                          <a:avLst>
                            <a:gd name="adj" fmla="val 16667"/>
                          </a:avLst>
                        </a:prstGeom>
                        <a:solidFill>
                          <a:srgbClr val="FFFFFF"/>
                        </a:solidFill>
                        <a:ln w="57150" cmpd="thinThick">
                          <a:solidFill>
                            <a:srgbClr val="404040"/>
                          </a:solidFill>
                          <a:round/>
                          <a:headEnd/>
                          <a:tailEnd/>
                        </a:ln>
                      </wps:spPr>
                      <wps:txbx>
                        <w:txbxContent>
                          <w:p w:rsidR="00A66D8F" w:rsidRDefault="00A66D8F" w:rsidP="000E6E49">
                            <w:pPr>
                              <w:jc w:val="center"/>
                              <w:rPr>
                                <w:rFonts w:ascii="Simplified Arabic" w:hAnsi="Simplified Arabic" w:cs="Simplified Arabic"/>
                                <w:b/>
                                <w:bCs/>
                                <w:sz w:val="28"/>
                                <w:szCs w:val="28"/>
                                <w:rtl/>
                              </w:rPr>
                            </w:pPr>
                            <w:r w:rsidRPr="003048D5">
                              <w:rPr>
                                <w:rFonts w:ascii="Simplified Arabic" w:hAnsi="Simplified Arabic" w:cs="Simplified Arabic"/>
                                <w:b/>
                                <w:bCs/>
                                <w:sz w:val="28"/>
                                <w:szCs w:val="28"/>
                                <w:rtl/>
                              </w:rPr>
                              <w:t>م.</w:t>
                            </w:r>
                            <w:r>
                              <w:rPr>
                                <w:rFonts w:ascii="Simplified Arabic" w:hAnsi="Simplified Arabic" w:cs="Simplified Arabic" w:hint="cs"/>
                                <w:b/>
                                <w:bCs/>
                                <w:sz w:val="28"/>
                                <w:szCs w:val="28"/>
                                <w:rtl/>
                              </w:rPr>
                              <w:t>د.</w:t>
                            </w:r>
                            <w:r w:rsidRPr="003048D5">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محمد ثابت الكرعاوي</w:t>
                            </w:r>
                          </w:p>
                          <w:p w:rsidR="00A66D8F" w:rsidRPr="003048D5" w:rsidRDefault="00A66D8F" w:rsidP="000E6E49">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جامعة الكوفة / كلية الادارة والاقتصاد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2" style="position:absolute;left:0;text-align:left;margin-left:117.2pt;margin-top:19.4pt;width:243.9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" strokecolor="#404040" strokeweight="4.5pt">
                <v:stroke linestyle="thinThick"/>
                <v:textbox>
                  <w:txbxContent>
                    <w:p w:rsidR="00A66D8F" w:rsidRDefault="00A66D8F" w:rsidP="000E6E49">
                      <w:pPr>
                        <w:jc w:val="center"/>
                        <w:rPr>
                          <w:rFonts w:ascii="Simplified Arabic" w:hAnsi="Simplified Arabic" w:cs="Simplified Arabic"/>
                          <w:b/>
                          <w:bCs/>
                          <w:sz w:val="28"/>
                          <w:szCs w:val="28"/>
                          <w:rtl/>
                        </w:rPr>
                      </w:pPr>
                      <w:r w:rsidRPr="003048D5">
                        <w:rPr>
                          <w:rFonts w:ascii="Simplified Arabic" w:hAnsi="Simplified Arabic" w:cs="Simplified Arabic"/>
                          <w:b/>
                          <w:bCs/>
                          <w:sz w:val="28"/>
                          <w:szCs w:val="28"/>
                          <w:rtl/>
                        </w:rPr>
                        <w:t>م.</w:t>
                      </w:r>
                      <w:r>
                        <w:rPr>
                          <w:rFonts w:ascii="Simplified Arabic" w:hAnsi="Simplified Arabic" w:cs="Simplified Arabic" w:hint="cs"/>
                          <w:b/>
                          <w:bCs/>
                          <w:sz w:val="28"/>
                          <w:szCs w:val="28"/>
                          <w:rtl/>
                        </w:rPr>
                        <w:t>د.</w:t>
                      </w:r>
                      <w:r w:rsidRPr="003048D5">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محمد ثابت الكرعاوي</w:t>
                      </w:r>
                    </w:p>
                    <w:p w:rsidR="00A66D8F" w:rsidRPr="003048D5" w:rsidRDefault="00A66D8F" w:rsidP="000E6E49">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جامعة الكوفة / كلية الادارة والاقتصاد</w:t>
                      </w:r>
                    </w:p>
                  </w:txbxContent>
                </v:textbox>
              </v:roundrect>
            </w:pict>
          </mc:Fallback>
        </mc:AlternateContent>
      </w:r>
    </w:p>
    <w:p w:rsidR="000E6E49" w:rsidRPr="000D2742" w:rsidRDefault="000E6E49" w:rsidP="000D2742">
      <w:pPr>
        <w:spacing w:after="0" w:line="240" w:lineRule="auto"/>
        <w:jc w:val="center"/>
        <w:rPr>
          <w:rFonts w:asciiTheme="majorHAnsi" w:hAnsiTheme="majorHAnsi" w:cs="Simplified Arabic"/>
          <w:sz w:val="28"/>
          <w:szCs w:val="28"/>
          <w:rtl/>
          <w:lang w:bidi="ar-IQ"/>
        </w:rPr>
      </w:pPr>
    </w:p>
    <w:p w:rsidR="000E6E49" w:rsidRDefault="000E6E49" w:rsidP="000D2742">
      <w:pPr>
        <w:spacing w:after="0" w:line="240" w:lineRule="auto"/>
        <w:rPr>
          <w:rFonts w:asciiTheme="majorHAnsi" w:hAnsiTheme="majorHAnsi" w:cs="Simplified Arabic"/>
          <w:sz w:val="28"/>
          <w:szCs w:val="28"/>
          <w:rtl/>
          <w:lang w:bidi="ar-IQ"/>
        </w:rPr>
      </w:pPr>
    </w:p>
    <w:p w:rsidR="000D2742" w:rsidRDefault="000D2742" w:rsidP="000D2742">
      <w:pPr>
        <w:spacing w:after="0" w:line="240" w:lineRule="auto"/>
        <w:rPr>
          <w:rFonts w:asciiTheme="majorHAnsi" w:hAnsiTheme="majorHAnsi" w:cs="Simplified Arabic"/>
          <w:sz w:val="28"/>
          <w:szCs w:val="28"/>
          <w:rtl/>
          <w:lang w:bidi="ar-IQ"/>
        </w:rPr>
      </w:pPr>
    </w:p>
    <w:p w:rsidR="000D2742" w:rsidRDefault="000D2742" w:rsidP="000D2742">
      <w:pPr>
        <w:spacing w:after="0" w:line="240" w:lineRule="auto"/>
        <w:rPr>
          <w:rFonts w:asciiTheme="majorHAnsi" w:hAnsiTheme="majorHAnsi" w:cs="Simplified Arabic"/>
          <w:sz w:val="28"/>
          <w:szCs w:val="28"/>
          <w:rtl/>
          <w:lang w:bidi="ar-IQ"/>
        </w:rPr>
      </w:pPr>
    </w:p>
    <w:p w:rsidR="000D2742" w:rsidRDefault="000D2742" w:rsidP="000D2742">
      <w:pPr>
        <w:spacing w:after="0" w:line="240" w:lineRule="auto"/>
        <w:rPr>
          <w:rFonts w:asciiTheme="majorHAnsi" w:hAnsiTheme="majorHAnsi" w:cs="Simplified Arabic"/>
          <w:sz w:val="28"/>
          <w:szCs w:val="28"/>
          <w:rtl/>
          <w:lang w:bidi="ar-IQ"/>
        </w:rPr>
      </w:pPr>
    </w:p>
    <w:p w:rsidR="000D2742" w:rsidRDefault="000D2742" w:rsidP="000D2742">
      <w:pPr>
        <w:spacing w:after="0" w:line="240" w:lineRule="auto"/>
        <w:rPr>
          <w:rFonts w:asciiTheme="majorHAnsi" w:hAnsiTheme="majorHAnsi" w:cs="Simplified Arabic"/>
          <w:sz w:val="28"/>
          <w:szCs w:val="28"/>
          <w:rtl/>
          <w:lang w:bidi="ar-IQ"/>
        </w:rPr>
      </w:pPr>
    </w:p>
    <w:p w:rsidR="000D2742" w:rsidRDefault="000D2742" w:rsidP="000D2742">
      <w:pPr>
        <w:spacing w:after="0" w:line="240" w:lineRule="auto"/>
        <w:rPr>
          <w:rFonts w:asciiTheme="majorHAnsi" w:hAnsiTheme="majorHAnsi" w:cs="Simplified Arabic"/>
          <w:sz w:val="28"/>
          <w:szCs w:val="28"/>
          <w:rtl/>
          <w:lang w:bidi="ar-IQ"/>
        </w:rPr>
      </w:pPr>
    </w:p>
    <w:p w:rsidR="000E6E49" w:rsidRPr="00555F38" w:rsidRDefault="000E6E49" w:rsidP="000D2742">
      <w:pPr>
        <w:spacing w:after="0" w:line="240" w:lineRule="auto"/>
        <w:jc w:val="center"/>
        <w:rPr>
          <w:rFonts w:ascii="Simplified Arabic" w:hAnsi="Simplified Arabic" w:cs="Simplified Arabic"/>
          <w:szCs w:val="32"/>
          <w:lang w:bidi="ar-IQ"/>
        </w:rPr>
      </w:pPr>
      <w:r w:rsidRPr="00555F38">
        <w:rPr>
          <w:rFonts w:ascii="Simplified Arabic" w:hAnsi="Simplified Arabic" w:cs="Simplified Arabic"/>
          <w:sz w:val="28"/>
          <w:szCs w:val="28"/>
          <w:rtl/>
          <w:lang w:bidi="ar-IQ"/>
        </w:rPr>
        <w:lastRenderedPageBreak/>
        <w:t>المحور الاول/ معلومات عامة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859"/>
        <w:gridCol w:w="983"/>
        <w:gridCol w:w="1285"/>
        <w:gridCol w:w="1888"/>
      </w:tblGrid>
      <w:tr w:rsidR="000E6E49" w:rsidRPr="00555F38" w:rsidTr="00A35E9E">
        <w:trPr>
          <w:trHeight w:val="309"/>
          <w:jc w:val="center"/>
        </w:trPr>
        <w:tc>
          <w:tcPr>
            <w:tcW w:w="2175" w:type="dxa"/>
            <w:tcBorders>
              <w:top w:val="single" w:sz="4" w:space="0" w:color="auto"/>
              <w:left w:val="outset" w:sz="6" w:space="0" w:color="auto"/>
              <w:bottom w:val="single" w:sz="4" w:space="0" w:color="auto"/>
              <w:right w:val="single" w:sz="4" w:space="0" w:color="auto"/>
            </w:tcBorders>
            <w:shd w:val="clear" w:color="auto" w:fill="D3DFEE"/>
            <w:vAlign w:val="center"/>
            <w:hideMark/>
          </w:tcPr>
          <w:p w:rsidR="000E6E49" w:rsidRPr="00555F38" w:rsidRDefault="000E6E49" w:rsidP="000D2742">
            <w:pPr>
              <w:spacing w:after="0" w:line="240" w:lineRule="auto"/>
              <w:jc w:val="center"/>
              <w:rPr>
                <w:rFonts w:ascii="Simplified Arabic" w:hAnsi="Simplified Arabic" w:cs="Simplified Arabic"/>
                <w:b/>
                <w:bCs/>
                <w:lang w:bidi="ar-IQ"/>
              </w:rPr>
            </w:pPr>
            <w:r w:rsidRPr="00555F38">
              <w:rPr>
                <w:rFonts w:ascii="Simplified Arabic" w:hAnsi="Simplified Arabic" w:cs="Simplified Arabic"/>
                <w:b/>
                <w:bCs/>
                <w:rtl/>
                <w:lang w:bidi="ar-IQ"/>
              </w:rPr>
              <w:t>الجنس</w:t>
            </w:r>
          </w:p>
        </w:tc>
        <w:tc>
          <w:tcPr>
            <w:tcW w:w="1859" w:type="dxa"/>
            <w:tcBorders>
              <w:top w:val="single" w:sz="4" w:space="0" w:color="auto"/>
              <w:left w:val="single" w:sz="4" w:space="0" w:color="auto"/>
              <w:bottom w:val="single" w:sz="4" w:space="0" w:color="auto"/>
              <w:right w:val="single" w:sz="4" w:space="0" w:color="auto"/>
            </w:tcBorders>
            <w:shd w:val="clear" w:color="auto" w:fill="D3DFEE"/>
            <w:vAlign w:val="center"/>
            <w:hideMark/>
          </w:tcPr>
          <w:p w:rsidR="000E6E49" w:rsidRPr="00555F38" w:rsidRDefault="000E6E49" w:rsidP="000D2742">
            <w:pPr>
              <w:spacing w:after="0" w:line="240" w:lineRule="auto"/>
              <w:jc w:val="center"/>
              <w:rPr>
                <w:rFonts w:ascii="Simplified Arabic" w:hAnsi="Simplified Arabic" w:cs="Simplified Arabic"/>
                <w:b/>
                <w:bCs/>
                <w:lang w:bidi="ar-IQ"/>
              </w:rPr>
            </w:pPr>
            <w:r w:rsidRPr="00555F38">
              <w:rPr>
                <w:rFonts w:ascii="Simplified Arabic" w:hAnsi="Simplified Arabic" w:cs="Simplified Arabic"/>
                <w:b/>
                <w:bCs/>
                <w:rtl/>
                <w:lang w:bidi="ar-IQ"/>
              </w:rPr>
              <w:t>ذكر</w:t>
            </w:r>
          </w:p>
        </w:tc>
        <w:tc>
          <w:tcPr>
            <w:tcW w:w="983" w:type="dxa"/>
            <w:tcBorders>
              <w:top w:val="single" w:sz="4" w:space="0" w:color="auto"/>
              <w:left w:val="single" w:sz="4" w:space="0" w:color="auto"/>
              <w:bottom w:val="single" w:sz="4" w:space="0" w:color="auto"/>
              <w:right w:val="single" w:sz="4" w:space="0" w:color="auto"/>
            </w:tcBorders>
            <w:shd w:val="clear" w:color="auto" w:fill="D3DFEE"/>
            <w:vAlign w:val="center"/>
          </w:tcPr>
          <w:p w:rsidR="000E6E49" w:rsidRPr="00555F38" w:rsidRDefault="000E6E49" w:rsidP="000D2742">
            <w:pPr>
              <w:spacing w:after="0" w:line="240" w:lineRule="auto"/>
              <w:jc w:val="center"/>
              <w:rPr>
                <w:rFonts w:ascii="Simplified Arabic" w:hAnsi="Simplified Arabic" w:cs="Simplified Arabic"/>
                <w:b/>
                <w:bCs/>
                <w:lang w:bidi="ar-IQ"/>
              </w:rPr>
            </w:pPr>
          </w:p>
        </w:tc>
        <w:tc>
          <w:tcPr>
            <w:tcW w:w="1285" w:type="dxa"/>
            <w:tcBorders>
              <w:top w:val="single" w:sz="4" w:space="0" w:color="auto"/>
              <w:left w:val="single" w:sz="4" w:space="0" w:color="auto"/>
              <w:bottom w:val="single" w:sz="4" w:space="0" w:color="auto"/>
              <w:right w:val="single" w:sz="4" w:space="0" w:color="auto"/>
            </w:tcBorders>
            <w:shd w:val="clear" w:color="auto" w:fill="D3DFEE"/>
            <w:vAlign w:val="center"/>
            <w:hideMark/>
          </w:tcPr>
          <w:p w:rsidR="000E6E49" w:rsidRPr="00555F38" w:rsidRDefault="000E6E49" w:rsidP="000D2742">
            <w:pPr>
              <w:spacing w:after="0" w:line="240" w:lineRule="auto"/>
              <w:jc w:val="center"/>
              <w:rPr>
                <w:rFonts w:ascii="Simplified Arabic" w:hAnsi="Simplified Arabic" w:cs="Simplified Arabic"/>
                <w:b/>
                <w:bCs/>
                <w:lang w:bidi="ar-IQ"/>
              </w:rPr>
            </w:pPr>
            <w:r w:rsidRPr="00555F38">
              <w:rPr>
                <w:rFonts w:ascii="Simplified Arabic" w:hAnsi="Simplified Arabic" w:cs="Simplified Arabic"/>
                <w:b/>
                <w:bCs/>
                <w:rtl/>
                <w:lang w:bidi="ar-IQ"/>
              </w:rPr>
              <w:t>انثى</w:t>
            </w:r>
          </w:p>
        </w:tc>
        <w:tc>
          <w:tcPr>
            <w:tcW w:w="1888" w:type="dxa"/>
            <w:tcBorders>
              <w:top w:val="single" w:sz="4" w:space="0" w:color="auto"/>
              <w:left w:val="single" w:sz="4" w:space="0" w:color="auto"/>
              <w:bottom w:val="single" w:sz="4" w:space="0" w:color="auto"/>
              <w:right w:val="single" w:sz="4" w:space="0" w:color="auto"/>
            </w:tcBorders>
            <w:shd w:val="clear" w:color="auto" w:fill="D3DFEE"/>
            <w:vAlign w:val="center"/>
          </w:tcPr>
          <w:p w:rsidR="000E6E49" w:rsidRPr="00555F38" w:rsidRDefault="000E6E49" w:rsidP="000D2742">
            <w:pPr>
              <w:spacing w:after="0" w:line="240" w:lineRule="auto"/>
              <w:jc w:val="center"/>
              <w:rPr>
                <w:rFonts w:ascii="Simplified Arabic" w:hAnsi="Simplified Arabic" w:cs="Simplified Arabic"/>
                <w:b/>
                <w:bCs/>
                <w:lang w:bidi="ar-IQ"/>
              </w:rPr>
            </w:pPr>
          </w:p>
        </w:tc>
      </w:tr>
      <w:tr w:rsidR="000E6E49" w:rsidRPr="00555F38" w:rsidTr="00A35E9E">
        <w:trPr>
          <w:trHeight w:val="338"/>
          <w:jc w:val="center"/>
        </w:trPr>
        <w:tc>
          <w:tcPr>
            <w:tcW w:w="2175" w:type="dxa"/>
            <w:vMerge w:val="restart"/>
            <w:tcBorders>
              <w:top w:val="single" w:sz="4" w:space="0" w:color="auto"/>
              <w:left w:val="outset" w:sz="6" w:space="0" w:color="auto"/>
              <w:bottom w:val="single" w:sz="4" w:space="0" w:color="auto"/>
              <w:right w:val="nil"/>
            </w:tcBorders>
            <w:vAlign w:val="center"/>
            <w:hideMark/>
          </w:tcPr>
          <w:p w:rsidR="000E6E49" w:rsidRPr="00555F38" w:rsidRDefault="000E6E49" w:rsidP="000D2742">
            <w:pPr>
              <w:spacing w:after="0" w:line="240" w:lineRule="auto"/>
              <w:jc w:val="center"/>
              <w:rPr>
                <w:rFonts w:ascii="Simplified Arabic" w:hAnsi="Simplified Arabic" w:cs="Simplified Arabic"/>
                <w:sz w:val="28"/>
                <w:szCs w:val="28"/>
                <w:lang w:bidi="ar-IQ"/>
              </w:rPr>
            </w:pPr>
            <w:r w:rsidRPr="00555F38">
              <w:rPr>
                <w:rFonts w:ascii="Simplified Arabic" w:hAnsi="Simplified Arabic" w:cs="Simplified Arabic"/>
                <w:sz w:val="28"/>
                <w:szCs w:val="28"/>
                <w:rtl/>
                <w:lang w:bidi="ar-IQ"/>
              </w:rPr>
              <w:t>الفئة العمرية</w:t>
            </w:r>
          </w:p>
        </w:tc>
        <w:tc>
          <w:tcPr>
            <w:tcW w:w="1859" w:type="dxa"/>
            <w:tcBorders>
              <w:top w:val="single" w:sz="4" w:space="0" w:color="auto"/>
              <w:left w:val="nil"/>
              <w:bottom w:val="single" w:sz="4" w:space="0" w:color="auto"/>
              <w:right w:val="single" w:sz="4" w:space="0" w:color="auto"/>
            </w:tcBorders>
            <w:vAlign w:val="center"/>
            <w:hideMark/>
          </w:tcPr>
          <w:p w:rsidR="000E6E49" w:rsidRPr="00555F38" w:rsidRDefault="000E6E49" w:rsidP="000D2742">
            <w:pPr>
              <w:spacing w:after="0" w:line="240" w:lineRule="auto"/>
              <w:jc w:val="center"/>
              <w:rPr>
                <w:rFonts w:ascii="Simplified Arabic" w:hAnsi="Simplified Arabic" w:cs="Simplified Arabic"/>
                <w:lang w:bidi="ar-IQ"/>
              </w:rPr>
            </w:pPr>
            <w:r w:rsidRPr="00555F38">
              <w:rPr>
                <w:rFonts w:ascii="Simplified Arabic" w:hAnsi="Simplified Arabic" w:cs="Simplified Arabic"/>
                <w:rtl/>
                <w:lang w:bidi="ar-IQ"/>
              </w:rPr>
              <w:t>20-29</w:t>
            </w:r>
          </w:p>
        </w:tc>
        <w:tc>
          <w:tcPr>
            <w:tcW w:w="983"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spacing w:after="0" w:line="240" w:lineRule="auto"/>
              <w:jc w:val="center"/>
              <w:rPr>
                <w:rFonts w:ascii="Simplified Arabic" w:hAnsi="Simplified Arabic" w:cs="Simplified Arabic"/>
                <w:lang w:bidi="ar-IQ"/>
              </w:rPr>
            </w:pPr>
          </w:p>
        </w:tc>
        <w:tc>
          <w:tcPr>
            <w:tcW w:w="1285" w:type="dxa"/>
            <w:tcBorders>
              <w:top w:val="single" w:sz="4" w:space="0" w:color="auto"/>
              <w:left w:val="single" w:sz="4" w:space="0" w:color="auto"/>
              <w:bottom w:val="single" w:sz="4" w:space="0" w:color="auto"/>
              <w:right w:val="single" w:sz="4" w:space="0" w:color="auto"/>
            </w:tcBorders>
            <w:vAlign w:val="center"/>
            <w:hideMark/>
          </w:tcPr>
          <w:p w:rsidR="000E6E49" w:rsidRPr="00555F38" w:rsidRDefault="000E6E49" w:rsidP="000D2742">
            <w:pPr>
              <w:spacing w:after="0" w:line="240" w:lineRule="auto"/>
              <w:jc w:val="center"/>
              <w:rPr>
                <w:rFonts w:ascii="Simplified Arabic" w:hAnsi="Simplified Arabic" w:cs="Simplified Arabic"/>
                <w:lang w:bidi="ar-IQ"/>
              </w:rPr>
            </w:pPr>
            <w:r w:rsidRPr="00555F38">
              <w:rPr>
                <w:rFonts w:ascii="Simplified Arabic" w:hAnsi="Simplified Arabic" w:cs="Simplified Arabic"/>
                <w:rtl/>
                <w:lang w:bidi="ar-IQ"/>
              </w:rPr>
              <w:t>30-39</w:t>
            </w:r>
          </w:p>
        </w:tc>
        <w:tc>
          <w:tcPr>
            <w:tcW w:w="1888"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spacing w:after="0" w:line="240" w:lineRule="auto"/>
              <w:jc w:val="center"/>
              <w:rPr>
                <w:rFonts w:ascii="Simplified Arabic" w:hAnsi="Simplified Arabic" w:cs="Simplified Arabic"/>
                <w:b/>
                <w:bCs/>
                <w:lang w:bidi="ar-IQ"/>
              </w:rPr>
            </w:pPr>
          </w:p>
        </w:tc>
      </w:tr>
      <w:tr w:rsidR="000E6E49" w:rsidRPr="00555F38" w:rsidTr="00A35E9E">
        <w:trPr>
          <w:trHeight w:val="338"/>
          <w:jc w:val="center"/>
        </w:trPr>
        <w:tc>
          <w:tcPr>
            <w:tcW w:w="0" w:type="auto"/>
            <w:vMerge/>
            <w:tcBorders>
              <w:top w:val="single" w:sz="4" w:space="0" w:color="auto"/>
              <w:left w:val="outset" w:sz="6" w:space="0" w:color="auto"/>
              <w:bottom w:val="single" w:sz="4" w:space="0" w:color="auto"/>
              <w:right w:val="nil"/>
            </w:tcBorders>
            <w:vAlign w:val="center"/>
            <w:hideMark/>
          </w:tcPr>
          <w:p w:rsidR="000E6E49" w:rsidRPr="00555F38" w:rsidRDefault="000E6E49" w:rsidP="000D2742">
            <w:pPr>
              <w:bidi w:val="0"/>
              <w:spacing w:after="0" w:line="240" w:lineRule="auto"/>
              <w:rPr>
                <w:rFonts w:ascii="Simplified Arabic" w:hAnsi="Simplified Arabic" w:cs="Simplified Arabic"/>
                <w:sz w:val="28"/>
                <w:szCs w:val="28"/>
                <w:lang w:bidi="ar-IQ"/>
              </w:rPr>
            </w:pPr>
          </w:p>
        </w:tc>
        <w:tc>
          <w:tcPr>
            <w:tcW w:w="1859" w:type="dxa"/>
            <w:tcBorders>
              <w:top w:val="single" w:sz="4" w:space="0" w:color="auto"/>
              <w:left w:val="nil"/>
              <w:bottom w:val="single" w:sz="4" w:space="0" w:color="auto"/>
              <w:right w:val="single" w:sz="4" w:space="0" w:color="auto"/>
            </w:tcBorders>
            <w:vAlign w:val="center"/>
            <w:hideMark/>
          </w:tcPr>
          <w:p w:rsidR="000E6E49" w:rsidRPr="00555F38" w:rsidRDefault="000E6E49" w:rsidP="000D2742">
            <w:pPr>
              <w:spacing w:after="0" w:line="240" w:lineRule="auto"/>
              <w:jc w:val="center"/>
              <w:rPr>
                <w:rFonts w:ascii="Simplified Arabic" w:hAnsi="Simplified Arabic" w:cs="Simplified Arabic"/>
                <w:lang w:bidi="ar-IQ"/>
              </w:rPr>
            </w:pPr>
            <w:r w:rsidRPr="00555F38">
              <w:rPr>
                <w:rFonts w:ascii="Simplified Arabic" w:hAnsi="Simplified Arabic" w:cs="Simplified Arabic"/>
                <w:rtl/>
                <w:lang w:bidi="ar-IQ"/>
              </w:rPr>
              <w:t>40-49</w:t>
            </w:r>
          </w:p>
        </w:tc>
        <w:tc>
          <w:tcPr>
            <w:tcW w:w="983"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spacing w:after="0" w:line="240" w:lineRule="auto"/>
              <w:jc w:val="center"/>
              <w:rPr>
                <w:rFonts w:ascii="Simplified Arabic" w:hAnsi="Simplified Arabic" w:cs="Simplified Arabic"/>
                <w:lang w:bidi="ar-IQ"/>
              </w:rPr>
            </w:pPr>
          </w:p>
        </w:tc>
        <w:tc>
          <w:tcPr>
            <w:tcW w:w="1285" w:type="dxa"/>
            <w:tcBorders>
              <w:top w:val="single" w:sz="4" w:space="0" w:color="auto"/>
              <w:left w:val="single" w:sz="4" w:space="0" w:color="auto"/>
              <w:bottom w:val="single" w:sz="4" w:space="0" w:color="auto"/>
              <w:right w:val="single" w:sz="4" w:space="0" w:color="auto"/>
            </w:tcBorders>
            <w:vAlign w:val="center"/>
            <w:hideMark/>
          </w:tcPr>
          <w:p w:rsidR="000E6E49" w:rsidRPr="00555F38" w:rsidRDefault="000E6E49" w:rsidP="000D2742">
            <w:pPr>
              <w:spacing w:after="0" w:line="240" w:lineRule="auto"/>
              <w:jc w:val="center"/>
              <w:rPr>
                <w:rFonts w:ascii="Simplified Arabic" w:hAnsi="Simplified Arabic" w:cs="Simplified Arabic"/>
                <w:lang w:bidi="ar-IQ"/>
              </w:rPr>
            </w:pPr>
            <w:r w:rsidRPr="00555F38">
              <w:rPr>
                <w:rFonts w:ascii="Simplified Arabic" w:hAnsi="Simplified Arabic" w:cs="Simplified Arabic"/>
                <w:rtl/>
                <w:lang w:bidi="ar-IQ"/>
              </w:rPr>
              <w:t>50 فأكثر</w:t>
            </w:r>
          </w:p>
        </w:tc>
        <w:tc>
          <w:tcPr>
            <w:tcW w:w="1888"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spacing w:after="0" w:line="240" w:lineRule="auto"/>
              <w:jc w:val="center"/>
              <w:rPr>
                <w:rFonts w:ascii="Simplified Arabic" w:hAnsi="Simplified Arabic" w:cs="Simplified Arabic"/>
                <w:b/>
                <w:bCs/>
                <w:lang w:bidi="ar-IQ"/>
              </w:rPr>
            </w:pPr>
          </w:p>
        </w:tc>
      </w:tr>
      <w:tr w:rsidR="000E6E49" w:rsidRPr="00555F38" w:rsidTr="00A35E9E">
        <w:trPr>
          <w:trHeight w:val="294"/>
          <w:jc w:val="center"/>
        </w:trPr>
        <w:tc>
          <w:tcPr>
            <w:tcW w:w="2175" w:type="dxa"/>
            <w:vMerge w:val="restart"/>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0E6E49" w:rsidRPr="00555F38" w:rsidRDefault="000E6E49" w:rsidP="000D2742">
            <w:pPr>
              <w:spacing w:after="0" w:line="240" w:lineRule="auto"/>
              <w:jc w:val="center"/>
              <w:rPr>
                <w:rFonts w:ascii="Simplified Arabic" w:hAnsi="Simplified Arabic" w:cs="Simplified Arabic"/>
                <w:sz w:val="28"/>
                <w:szCs w:val="28"/>
                <w:lang w:bidi="ar-IQ"/>
              </w:rPr>
            </w:pPr>
            <w:r w:rsidRPr="00555F38">
              <w:rPr>
                <w:rFonts w:ascii="Simplified Arabic" w:hAnsi="Simplified Arabic" w:cs="Simplified Arabic"/>
                <w:sz w:val="28"/>
                <w:szCs w:val="28"/>
                <w:rtl/>
                <w:lang w:bidi="ar-IQ"/>
              </w:rPr>
              <w:t>سنوات الخدمة</w:t>
            </w:r>
          </w:p>
        </w:tc>
        <w:tc>
          <w:tcPr>
            <w:tcW w:w="185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6E49" w:rsidRPr="00555F38" w:rsidRDefault="000E6E49" w:rsidP="000D2742">
            <w:pPr>
              <w:spacing w:after="0" w:line="240" w:lineRule="auto"/>
              <w:jc w:val="center"/>
              <w:rPr>
                <w:rFonts w:ascii="Simplified Arabic" w:hAnsi="Simplified Arabic" w:cs="Simplified Arabic"/>
                <w:lang w:bidi="ar-IQ"/>
              </w:rPr>
            </w:pPr>
            <w:r w:rsidRPr="00555F38">
              <w:rPr>
                <w:rFonts w:ascii="Simplified Arabic" w:hAnsi="Simplified Arabic" w:cs="Simplified Arabic"/>
                <w:rtl/>
                <w:lang w:bidi="ar-IQ"/>
              </w:rPr>
              <w:t>اقل من 5</w:t>
            </w:r>
          </w:p>
        </w:tc>
        <w:tc>
          <w:tcPr>
            <w:tcW w:w="9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E49" w:rsidRPr="00555F38" w:rsidRDefault="000E6E49" w:rsidP="000D2742">
            <w:pPr>
              <w:spacing w:after="0" w:line="240" w:lineRule="auto"/>
              <w:jc w:val="center"/>
              <w:rPr>
                <w:rFonts w:ascii="Simplified Arabic" w:hAnsi="Simplified Arabic" w:cs="Simplified Arabic"/>
                <w:lang w:bidi="ar-IQ"/>
              </w:rPr>
            </w:pPr>
          </w:p>
        </w:tc>
        <w:tc>
          <w:tcPr>
            <w:tcW w:w="12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6E49" w:rsidRPr="00555F38" w:rsidRDefault="000E6E49" w:rsidP="000D2742">
            <w:pPr>
              <w:spacing w:after="0" w:line="240" w:lineRule="auto"/>
              <w:jc w:val="center"/>
              <w:rPr>
                <w:rFonts w:ascii="Simplified Arabic" w:hAnsi="Simplified Arabic" w:cs="Simplified Arabic"/>
                <w:lang w:bidi="ar-IQ"/>
              </w:rPr>
            </w:pPr>
            <w:r w:rsidRPr="00555F38">
              <w:rPr>
                <w:rFonts w:ascii="Simplified Arabic" w:hAnsi="Simplified Arabic" w:cs="Simplified Arabic"/>
                <w:rtl/>
                <w:lang w:bidi="ar-IQ"/>
              </w:rPr>
              <w:t>16-20</w:t>
            </w:r>
          </w:p>
        </w:tc>
        <w:tc>
          <w:tcPr>
            <w:tcW w:w="18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E49" w:rsidRPr="00555F38" w:rsidRDefault="000E6E49" w:rsidP="000D2742">
            <w:pPr>
              <w:spacing w:after="0" w:line="240" w:lineRule="auto"/>
              <w:jc w:val="center"/>
              <w:rPr>
                <w:rFonts w:ascii="Simplified Arabic" w:hAnsi="Simplified Arabic" w:cs="Simplified Arabic"/>
                <w:b/>
                <w:bCs/>
                <w:lang w:bidi="ar-IQ"/>
              </w:rPr>
            </w:pPr>
          </w:p>
        </w:tc>
      </w:tr>
      <w:tr w:rsidR="000E6E49" w:rsidRPr="00555F38" w:rsidTr="00A35E9E">
        <w:trPr>
          <w:trHeight w:val="338"/>
          <w:jc w:val="center"/>
        </w:trPr>
        <w:tc>
          <w:tcPr>
            <w:tcW w:w="0" w:type="auto"/>
            <w:vMerge/>
            <w:tcBorders>
              <w:top w:val="single" w:sz="4" w:space="0" w:color="auto"/>
              <w:left w:val="single" w:sz="4" w:space="0" w:color="auto"/>
              <w:bottom w:val="single" w:sz="4" w:space="0" w:color="auto"/>
              <w:right w:val="nil"/>
            </w:tcBorders>
            <w:vAlign w:val="center"/>
            <w:hideMark/>
          </w:tcPr>
          <w:p w:rsidR="000E6E49" w:rsidRPr="00555F38" w:rsidRDefault="000E6E49" w:rsidP="000D2742">
            <w:pPr>
              <w:bidi w:val="0"/>
              <w:spacing w:after="0" w:line="240" w:lineRule="auto"/>
              <w:rPr>
                <w:rFonts w:ascii="Simplified Arabic" w:hAnsi="Simplified Arabic" w:cs="Simplified Arabic"/>
                <w:sz w:val="28"/>
                <w:szCs w:val="28"/>
                <w:lang w:bidi="ar-IQ"/>
              </w:rPr>
            </w:pPr>
          </w:p>
        </w:tc>
        <w:tc>
          <w:tcPr>
            <w:tcW w:w="185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6E49" w:rsidRPr="00555F38" w:rsidRDefault="000E6E49" w:rsidP="000D2742">
            <w:pPr>
              <w:spacing w:after="0" w:line="240" w:lineRule="auto"/>
              <w:jc w:val="center"/>
              <w:rPr>
                <w:rFonts w:ascii="Simplified Arabic" w:hAnsi="Simplified Arabic" w:cs="Simplified Arabic"/>
                <w:lang w:bidi="ar-IQ"/>
              </w:rPr>
            </w:pPr>
            <w:r w:rsidRPr="00555F38">
              <w:rPr>
                <w:rFonts w:ascii="Simplified Arabic" w:hAnsi="Simplified Arabic" w:cs="Simplified Arabic"/>
                <w:rtl/>
                <w:lang w:bidi="ar-IQ"/>
              </w:rPr>
              <w:t>5-10</w:t>
            </w:r>
          </w:p>
        </w:tc>
        <w:tc>
          <w:tcPr>
            <w:tcW w:w="9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E49" w:rsidRPr="00555F38" w:rsidRDefault="000E6E49" w:rsidP="000D2742">
            <w:pPr>
              <w:spacing w:after="0" w:line="240" w:lineRule="auto"/>
              <w:jc w:val="center"/>
              <w:rPr>
                <w:rFonts w:ascii="Simplified Arabic" w:hAnsi="Simplified Arabic" w:cs="Simplified Arabic"/>
                <w:lang w:bidi="ar-IQ"/>
              </w:rPr>
            </w:pPr>
          </w:p>
        </w:tc>
        <w:tc>
          <w:tcPr>
            <w:tcW w:w="12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6E49" w:rsidRPr="00555F38" w:rsidRDefault="000E6E49" w:rsidP="000D2742">
            <w:pPr>
              <w:spacing w:after="0" w:line="240" w:lineRule="auto"/>
              <w:jc w:val="center"/>
              <w:rPr>
                <w:rFonts w:ascii="Simplified Arabic" w:hAnsi="Simplified Arabic" w:cs="Simplified Arabic"/>
                <w:lang w:bidi="ar-IQ"/>
              </w:rPr>
            </w:pPr>
            <w:r w:rsidRPr="00555F38">
              <w:rPr>
                <w:rFonts w:ascii="Simplified Arabic" w:hAnsi="Simplified Arabic" w:cs="Simplified Arabic"/>
                <w:rtl/>
                <w:lang w:bidi="ar-IQ"/>
              </w:rPr>
              <w:t>21 -25</w:t>
            </w:r>
          </w:p>
        </w:tc>
        <w:tc>
          <w:tcPr>
            <w:tcW w:w="1888" w:type="dxa"/>
            <w:tcBorders>
              <w:top w:val="single" w:sz="4" w:space="0" w:color="auto"/>
              <w:left w:val="single" w:sz="4" w:space="0" w:color="auto"/>
              <w:bottom w:val="single" w:sz="4" w:space="0" w:color="auto"/>
              <w:right w:val="outset" w:sz="6" w:space="0" w:color="auto"/>
            </w:tcBorders>
            <w:shd w:val="clear" w:color="auto" w:fill="DBE5F1" w:themeFill="accent1" w:themeFillTint="33"/>
            <w:vAlign w:val="center"/>
          </w:tcPr>
          <w:p w:rsidR="000E6E49" w:rsidRPr="00555F38" w:rsidRDefault="000E6E49" w:rsidP="000D2742">
            <w:pPr>
              <w:spacing w:after="0" w:line="240" w:lineRule="auto"/>
              <w:jc w:val="center"/>
              <w:rPr>
                <w:rFonts w:ascii="Simplified Arabic" w:hAnsi="Simplified Arabic" w:cs="Simplified Arabic"/>
                <w:b/>
                <w:bCs/>
                <w:lang w:bidi="ar-IQ"/>
              </w:rPr>
            </w:pPr>
          </w:p>
        </w:tc>
      </w:tr>
      <w:tr w:rsidR="000E6E49" w:rsidRPr="00555F38" w:rsidTr="00A35E9E">
        <w:trPr>
          <w:trHeight w:val="338"/>
          <w:jc w:val="center"/>
        </w:trPr>
        <w:tc>
          <w:tcPr>
            <w:tcW w:w="0" w:type="auto"/>
            <w:vMerge/>
            <w:tcBorders>
              <w:top w:val="single" w:sz="4" w:space="0" w:color="auto"/>
              <w:left w:val="single" w:sz="4" w:space="0" w:color="auto"/>
              <w:bottom w:val="single" w:sz="4" w:space="0" w:color="auto"/>
              <w:right w:val="nil"/>
            </w:tcBorders>
            <w:vAlign w:val="center"/>
            <w:hideMark/>
          </w:tcPr>
          <w:p w:rsidR="000E6E49" w:rsidRPr="00555F38" w:rsidRDefault="000E6E49" w:rsidP="000D2742">
            <w:pPr>
              <w:bidi w:val="0"/>
              <w:spacing w:after="0" w:line="240" w:lineRule="auto"/>
              <w:rPr>
                <w:rFonts w:ascii="Simplified Arabic" w:hAnsi="Simplified Arabic" w:cs="Simplified Arabic"/>
                <w:sz w:val="28"/>
                <w:szCs w:val="28"/>
                <w:lang w:bidi="ar-IQ"/>
              </w:rPr>
            </w:pPr>
          </w:p>
        </w:tc>
        <w:tc>
          <w:tcPr>
            <w:tcW w:w="185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6E49" w:rsidRPr="00555F38" w:rsidRDefault="000E6E49" w:rsidP="000D2742">
            <w:pPr>
              <w:spacing w:after="0" w:line="240" w:lineRule="auto"/>
              <w:jc w:val="center"/>
              <w:rPr>
                <w:rFonts w:ascii="Simplified Arabic" w:hAnsi="Simplified Arabic" w:cs="Simplified Arabic"/>
                <w:lang w:bidi="ar-IQ"/>
              </w:rPr>
            </w:pPr>
            <w:r w:rsidRPr="00555F38">
              <w:rPr>
                <w:rFonts w:ascii="Simplified Arabic" w:hAnsi="Simplified Arabic" w:cs="Simplified Arabic"/>
                <w:rtl/>
                <w:lang w:bidi="ar-IQ"/>
              </w:rPr>
              <w:t>11-15</w:t>
            </w:r>
          </w:p>
        </w:tc>
        <w:tc>
          <w:tcPr>
            <w:tcW w:w="9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E49" w:rsidRPr="00555F38" w:rsidRDefault="000E6E49" w:rsidP="000D2742">
            <w:pPr>
              <w:spacing w:after="0" w:line="240" w:lineRule="auto"/>
              <w:jc w:val="center"/>
              <w:rPr>
                <w:rFonts w:ascii="Simplified Arabic" w:hAnsi="Simplified Arabic" w:cs="Simplified Arabic"/>
                <w:lang w:bidi="ar-IQ"/>
              </w:rPr>
            </w:pPr>
          </w:p>
        </w:tc>
        <w:tc>
          <w:tcPr>
            <w:tcW w:w="12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6E49" w:rsidRPr="00555F38" w:rsidRDefault="000E6E49" w:rsidP="000D2742">
            <w:pPr>
              <w:spacing w:after="0" w:line="240" w:lineRule="auto"/>
              <w:jc w:val="center"/>
              <w:rPr>
                <w:rFonts w:ascii="Simplified Arabic" w:hAnsi="Simplified Arabic" w:cs="Simplified Arabic"/>
                <w:lang w:bidi="ar-IQ"/>
              </w:rPr>
            </w:pPr>
            <w:r w:rsidRPr="00555F38">
              <w:rPr>
                <w:rFonts w:ascii="Simplified Arabic" w:hAnsi="Simplified Arabic" w:cs="Simplified Arabic"/>
                <w:rtl/>
                <w:lang w:bidi="ar-IQ"/>
              </w:rPr>
              <w:t>26 فأكثر</w:t>
            </w:r>
          </w:p>
        </w:tc>
        <w:tc>
          <w:tcPr>
            <w:tcW w:w="18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E49" w:rsidRPr="00555F38" w:rsidRDefault="000E6E49" w:rsidP="000D2742">
            <w:pPr>
              <w:spacing w:after="0" w:line="240" w:lineRule="auto"/>
              <w:jc w:val="center"/>
              <w:rPr>
                <w:rFonts w:ascii="Simplified Arabic" w:hAnsi="Simplified Arabic" w:cs="Simplified Arabic"/>
                <w:b/>
                <w:bCs/>
                <w:lang w:bidi="ar-IQ"/>
              </w:rPr>
            </w:pPr>
          </w:p>
        </w:tc>
      </w:tr>
      <w:tr w:rsidR="000E6E49" w:rsidRPr="00555F38" w:rsidTr="00A35E9E">
        <w:trPr>
          <w:trHeight w:val="364"/>
          <w:jc w:val="center"/>
        </w:trPr>
        <w:tc>
          <w:tcPr>
            <w:tcW w:w="2175" w:type="dxa"/>
            <w:vMerge w:val="restart"/>
            <w:tcBorders>
              <w:top w:val="single" w:sz="4" w:space="0" w:color="auto"/>
              <w:left w:val="outset" w:sz="6" w:space="0" w:color="auto"/>
              <w:bottom w:val="single" w:sz="4" w:space="0" w:color="auto"/>
              <w:right w:val="nil"/>
            </w:tcBorders>
            <w:vAlign w:val="center"/>
            <w:hideMark/>
          </w:tcPr>
          <w:p w:rsidR="000E6E49" w:rsidRPr="00555F38" w:rsidRDefault="000E6E49" w:rsidP="000D2742">
            <w:pPr>
              <w:spacing w:after="0" w:line="240" w:lineRule="auto"/>
              <w:jc w:val="center"/>
              <w:rPr>
                <w:rFonts w:ascii="Simplified Arabic" w:hAnsi="Simplified Arabic" w:cs="Simplified Arabic"/>
                <w:sz w:val="28"/>
                <w:szCs w:val="28"/>
                <w:lang w:bidi="ar-IQ"/>
              </w:rPr>
            </w:pPr>
            <w:r w:rsidRPr="00555F38">
              <w:rPr>
                <w:rFonts w:ascii="Simplified Arabic" w:hAnsi="Simplified Arabic" w:cs="Simplified Arabic"/>
                <w:sz w:val="28"/>
                <w:szCs w:val="28"/>
                <w:rtl/>
                <w:lang w:bidi="ar-IQ"/>
              </w:rPr>
              <w:t>مستوى التعليم</w:t>
            </w:r>
          </w:p>
        </w:tc>
        <w:tc>
          <w:tcPr>
            <w:tcW w:w="1859" w:type="dxa"/>
            <w:tcBorders>
              <w:top w:val="single" w:sz="4" w:space="0" w:color="auto"/>
              <w:left w:val="nil"/>
              <w:bottom w:val="single" w:sz="4" w:space="0" w:color="auto"/>
              <w:right w:val="outset" w:sz="6" w:space="0" w:color="auto"/>
            </w:tcBorders>
            <w:vAlign w:val="center"/>
          </w:tcPr>
          <w:p w:rsidR="000E6E49" w:rsidRPr="00555F38" w:rsidRDefault="000E6E49" w:rsidP="000D2742">
            <w:pPr>
              <w:spacing w:after="0" w:line="240" w:lineRule="auto"/>
              <w:jc w:val="center"/>
              <w:rPr>
                <w:rFonts w:ascii="Simplified Arabic" w:hAnsi="Simplified Arabic" w:cs="Simplified Arabic"/>
                <w:lang w:bidi="ar-IQ"/>
              </w:rPr>
            </w:pPr>
            <w:r w:rsidRPr="00555F38">
              <w:rPr>
                <w:rFonts w:ascii="Simplified Arabic" w:hAnsi="Simplified Arabic" w:cs="Simplified Arabic"/>
                <w:rtl/>
                <w:lang w:bidi="ar-IQ"/>
              </w:rPr>
              <w:t>ثانوية فاقل</w:t>
            </w:r>
          </w:p>
        </w:tc>
        <w:tc>
          <w:tcPr>
            <w:tcW w:w="983" w:type="dxa"/>
            <w:tcBorders>
              <w:top w:val="single" w:sz="4" w:space="0" w:color="auto"/>
              <w:left w:val="outset" w:sz="6" w:space="0" w:color="auto"/>
              <w:bottom w:val="single" w:sz="4" w:space="0" w:color="auto"/>
              <w:right w:val="outset" w:sz="6" w:space="0" w:color="auto"/>
            </w:tcBorders>
            <w:vAlign w:val="center"/>
          </w:tcPr>
          <w:p w:rsidR="000E6E49" w:rsidRPr="00555F38" w:rsidRDefault="000E6E49" w:rsidP="000D2742">
            <w:pPr>
              <w:spacing w:after="0" w:line="240" w:lineRule="auto"/>
              <w:jc w:val="center"/>
              <w:rPr>
                <w:rFonts w:ascii="Simplified Arabic" w:hAnsi="Simplified Arabic" w:cs="Simplified Arabic"/>
                <w:lang w:bidi="ar-IQ"/>
              </w:rPr>
            </w:pPr>
          </w:p>
        </w:tc>
        <w:tc>
          <w:tcPr>
            <w:tcW w:w="1285" w:type="dxa"/>
            <w:tcBorders>
              <w:top w:val="single" w:sz="4" w:space="0" w:color="auto"/>
              <w:left w:val="outset" w:sz="6" w:space="0" w:color="auto"/>
              <w:bottom w:val="single" w:sz="4" w:space="0" w:color="auto"/>
              <w:right w:val="outset" w:sz="6" w:space="0" w:color="auto"/>
            </w:tcBorders>
            <w:vAlign w:val="center"/>
            <w:hideMark/>
          </w:tcPr>
          <w:p w:rsidR="000E6E49" w:rsidRPr="00555F38" w:rsidRDefault="000E6E49" w:rsidP="000D2742">
            <w:pPr>
              <w:spacing w:after="0" w:line="240" w:lineRule="auto"/>
              <w:jc w:val="center"/>
              <w:rPr>
                <w:rFonts w:ascii="Simplified Arabic" w:hAnsi="Simplified Arabic" w:cs="Simplified Arabic"/>
                <w:lang w:bidi="ar-IQ"/>
              </w:rPr>
            </w:pPr>
            <w:r w:rsidRPr="00555F38">
              <w:rPr>
                <w:rFonts w:ascii="Simplified Arabic" w:hAnsi="Simplified Arabic" w:cs="Simplified Arabic"/>
                <w:rtl/>
                <w:lang w:bidi="ar-IQ"/>
              </w:rPr>
              <w:t>دبلوم</w:t>
            </w:r>
          </w:p>
        </w:tc>
        <w:tc>
          <w:tcPr>
            <w:tcW w:w="1888" w:type="dxa"/>
            <w:tcBorders>
              <w:top w:val="single" w:sz="4" w:space="0" w:color="auto"/>
              <w:left w:val="outset" w:sz="6" w:space="0" w:color="auto"/>
              <w:bottom w:val="single" w:sz="4" w:space="0" w:color="auto"/>
              <w:right w:val="outset" w:sz="6" w:space="0" w:color="auto"/>
            </w:tcBorders>
            <w:vAlign w:val="center"/>
          </w:tcPr>
          <w:p w:rsidR="000E6E49" w:rsidRPr="00555F38" w:rsidRDefault="000E6E49" w:rsidP="000D2742">
            <w:pPr>
              <w:spacing w:after="0" w:line="240" w:lineRule="auto"/>
              <w:jc w:val="center"/>
              <w:rPr>
                <w:rFonts w:ascii="Simplified Arabic" w:hAnsi="Simplified Arabic" w:cs="Simplified Arabic"/>
                <w:b/>
                <w:bCs/>
                <w:lang w:bidi="ar-IQ"/>
              </w:rPr>
            </w:pPr>
          </w:p>
        </w:tc>
      </w:tr>
      <w:tr w:rsidR="000E6E49" w:rsidRPr="00555F38" w:rsidTr="00A35E9E">
        <w:trPr>
          <w:trHeight w:val="338"/>
          <w:jc w:val="center"/>
        </w:trPr>
        <w:tc>
          <w:tcPr>
            <w:tcW w:w="0" w:type="auto"/>
            <w:vMerge/>
            <w:tcBorders>
              <w:top w:val="single" w:sz="4" w:space="0" w:color="auto"/>
              <w:left w:val="outset" w:sz="6" w:space="0" w:color="auto"/>
              <w:bottom w:val="single" w:sz="4" w:space="0" w:color="auto"/>
              <w:right w:val="nil"/>
            </w:tcBorders>
            <w:vAlign w:val="center"/>
            <w:hideMark/>
          </w:tcPr>
          <w:p w:rsidR="000E6E49" w:rsidRPr="00555F38" w:rsidRDefault="000E6E49" w:rsidP="000D2742">
            <w:pPr>
              <w:bidi w:val="0"/>
              <w:spacing w:after="0" w:line="240" w:lineRule="auto"/>
              <w:rPr>
                <w:rFonts w:ascii="Simplified Arabic" w:hAnsi="Simplified Arabic" w:cs="Simplified Arabic"/>
                <w:sz w:val="28"/>
                <w:szCs w:val="28"/>
                <w:lang w:bidi="ar-IQ"/>
              </w:rPr>
            </w:pPr>
          </w:p>
        </w:tc>
        <w:tc>
          <w:tcPr>
            <w:tcW w:w="1859" w:type="dxa"/>
            <w:tcBorders>
              <w:top w:val="single" w:sz="4" w:space="0" w:color="auto"/>
              <w:left w:val="nil"/>
              <w:bottom w:val="single" w:sz="4" w:space="0" w:color="auto"/>
              <w:right w:val="outset" w:sz="6" w:space="0" w:color="auto"/>
            </w:tcBorders>
            <w:vAlign w:val="center"/>
          </w:tcPr>
          <w:p w:rsidR="000E6E49" w:rsidRPr="00555F38" w:rsidRDefault="000E6E49" w:rsidP="000D2742">
            <w:pPr>
              <w:spacing w:after="0" w:line="240" w:lineRule="auto"/>
              <w:jc w:val="center"/>
              <w:rPr>
                <w:rFonts w:ascii="Simplified Arabic" w:hAnsi="Simplified Arabic" w:cs="Simplified Arabic"/>
                <w:lang w:bidi="ar-IQ"/>
              </w:rPr>
            </w:pPr>
            <w:r w:rsidRPr="00555F38">
              <w:rPr>
                <w:rFonts w:ascii="Simplified Arabic" w:hAnsi="Simplified Arabic" w:cs="Simplified Arabic"/>
                <w:rtl/>
                <w:lang w:bidi="ar-IQ"/>
              </w:rPr>
              <w:t>بكالوريوس</w:t>
            </w:r>
          </w:p>
        </w:tc>
        <w:tc>
          <w:tcPr>
            <w:tcW w:w="983" w:type="dxa"/>
            <w:tcBorders>
              <w:top w:val="single" w:sz="4" w:space="0" w:color="auto"/>
              <w:left w:val="outset" w:sz="6" w:space="0" w:color="auto"/>
              <w:bottom w:val="single" w:sz="4" w:space="0" w:color="auto"/>
              <w:right w:val="outset" w:sz="6" w:space="0" w:color="auto"/>
            </w:tcBorders>
            <w:vAlign w:val="center"/>
          </w:tcPr>
          <w:p w:rsidR="000E6E49" w:rsidRPr="00555F38" w:rsidRDefault="000E6E49" w:rsidP="000D2742">
            <w:pPr>
              <w:spacing w:after="0" w:line="240" w:lineRule="auto"/>
              <w:jc w:val="center"/>
              <w:rPr>
                <w:rFonts w:ascii="Simplified Arabic" w:hAnsi="Simplified Arabic" w:cs="Simplified Arabic"/>
                <w:lang w:bidi="ar-IQ"/>
              </w:rPr>
            </w:pPr>
          </w:p>
        </w:tc>
        <w:tc>
          <w:tcPr>
            <w:tcW w:w="1285" w:type="dxa"/>
            <w:tcBorders>
              <w:top w:val="single" w:sz="4" w:space="0" w:color="auto"/>
              <w:left w:val="outset" w:sz="6" w:space="0" w:color="auto"/>
              <w:bottom w:val="single" w:sz="4" w:space="0" w:color="auto"/>
              <w:right w:val="outset" w:sz="6" w:space="0" w:color="auto"/>
            </w:tcBorders>
            <w:vAlign w:val="center"/>
            <w:hideMark/>
          </w:tcPr>
          <w:p w:rsidR="000E6E49" w:rsidRPr="00555F38" w:rsidRDefault="000E6E49" w:rsidP="000D2742">
            <w:pPr>
              <w:spacing w:after="0" w:line="240" w:lineRule="auto"/>
              <w:jc w:val="center"/>
              <w:rPr>
                <w:rFonts w:ascii="Simplified Arabic" w:hAnsi="Simplified Arabic" w:cs="Simplified Arabic"/>
                <w:lang w:bidi="ar-IQ"/>
              </w:rPr>
            </w:pPr>
            <w:r w:rsidRPr="00555F38">
              <w:rPr>
                <w:rFonts w:ascii="Simplified Arabic" w:hAnsi="Simplified Arabic" w:cs="Simplified Arabic"/>
                <w:rtl/>
                <w:lang w:bidi="ar-IQ"/>
              </w:rPr>
              <w:t>ماجستير</w:t>
            </w:r>
          </w:p>
        </w:tc>
        <w:tc>
          <w:tcPr>
            <w:tcW w:w="1888" w:type="dxa"/>
            <w:tcBorders>
              <w:top w:val="single" w:sz="4" w:space="0" w:color="auto"/>
              <w:left w:val="outset" w:sz="6" w:space="0" w:color="auto"/>
              <w:bottom w:val="single" w:sz="4" w:space="0" w:color="auto"/>
              <w:right w:val="outset" w:sz="6" w:space="0" w:color="auto"/>
            </w:tcBorders>
            <w:vAlign w:val="center"/>
          </w:tcPr>
          <w:p w:rsidR="000E6E49" w:rsidRPr="00555F38" w:rsidRDefault="000E6E49" w:rsidP="000D2742">
            <w:pPr>
              <w:spacing w:after="0" w:line="240" w:lineRule="auto"/>
              <w:jc w:val="center"/>
              <w:rPr>
                <w:rFonts w:ascii="Simplified Arabic" w:hAnsi="Simplified Arabic" w:cs="Simplified Arabic"/>
                <w:b/>
                <w:bCs/>
                <w:lang w:bidi="ar-IQ"/>
              </w:rPr>
            </w:pPr>
          </w:p>
        </w:tc>
      </w:tr>
      <w:tr w:rsidR="000E6E49" w:rsidRPr="00555F38" w:rsidTr="00A35E9E">
        <w:trPr>
          <w:trHeight w:val="338"/>
          <w:jc w:val="center"/>
        </w:trPr>
        <w:tc>
          <w:tcPr>
            <w:tcW w:w="0" w:type="auto"/>
            <w:vMerge/>
            <w:tcBorders>
              <w:top w:val="single" w:sz="4" w:space="0" w:color="auto"/>
              <w:left w:val="outset" w:sz="6" w:space="0" w:color="auto"/>
              <w:bottom w:val="single" w:sz="4" w:space="0" w:color="auto"/>
              <w:right w:val="nil"/>
            </w:tcBorders>
            <w:vAlign w:val="center"/>
            <w:hideMark/>
          </w:tcPr>
          <w:p w:rsidR="000E6E49" w:rsidRPr="00555F38" w:rsidRDefault="000E6E49" w:rsidP="000D2742">
            <w:pPr>
              <w:bidi w:val="0"/>
              <w:spacing w:after="0" w:line="240" w:lineRule="auto"/>
              <w:rPr>
                <w:rFonts w:ascii="Simplified Arabic" w:hAnsi="Simplified Arabic" w:cs="Simplified Arabic"/>
                <w:sz w:val="28"/>
                <w:szCs w:val="28"/>
                <w:lang w:bidi="ar-IQ"/>
              </w:rPr>
            </w:pPr>
          </w:p>
        </w:tc>
        <w:tc>
          <w:tcPr>
            <w:tcW w:w="1859"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spacing w:after="0" w:line="240" w:lineRule="auto"/>
              <w:jc w:val="center"/>
              <w:rPr>
                <w:rFonts w:ascii="Simplified Arabic" w:hAnsi="Simplified Arabic" w:cs="Simplified Arabic"/>
                <w:lang w:bidi="ar-IQ"/>
              </w:rPr>
            </w:pPr>
            <w:r w:rsidRPr="00555F38">
              <w:rPr>
                <w:rFonts w:ascii="Simplified Arabic" w:hAnsi="Simplified Arabic" w:cs="Simplified Arabic"/>
                <w:rtl/>
                <w:lang w:bidi="ar-IQ"/>
              </w:rPr>
              <w:t>دكتوراه</w:t>
            </w:r>
          </w:p>
        </w:tc>
        <w:tc>
          <w:tcPr>
            <w:tcW w:w="983"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spacing w:after="0" w:line="240" w:lineRule="auto"/>
              <w:jc w:val="center"/>
              <w:rPr>
                <w:rFonts w:ascii="Simplified Arabic" w:hAnsi="Simplified Arabic" w:cs="Simplified Arabic"/>
                <w:lang w:bidi="ar-IQ"/>
              </w:rPr>
            </w:pPr>
          </w:p>
        </w:tc>
        <w:tc>
          <w:tcPr>
            <w:tcW w:w="1285"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spacing w:after="0" w:line="240" w:lineRule="auto"/>
              <w:jc w:val="center"/>
              <w:rPr>
                <w:rFonts w:ascii="Simplified Arabic" w:hAnsi="Simplified Arabic" w:cs="Simplified Arabic"/>
                <w:lang w:bidi="ar-IQ"/>
              </w:rPr>
            </w:pPr>
          </w:p>
        </w:tc>
        <w:tc>
          <w:tcPr>
            <w:tcW w:w="1888"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spacing w:after="0" w:line="240" w:lineRule="auto"/>
              <w:jc w:val="center"/>
              <w:rPr>
                <w:rFonts w:ascii="Simplified Arabic" w:hAnsi="Simplified Arabic" w:cs="Simplified Arabic"/>
                <w:b/>
                <w:bCs/>
                <w:lang w:bidi="ar-IQ"/>
              </w:rPr>
            </w:pPr>
          </w:p>
        </w:tc>
      </w:tr>
    </w:tbl>
    <w:p w:rsidR="000E6E49" w:rsidRPr="00555F38" w:rsidRDefault="000E6E49" w:rsidP="000D2742">
      <w:pPr>
        <w:tabs>
          <w:tab w:val="left" w:pos="2621"/>
        </w:tabs>
        <w:spacing w:after="0" w:line="240" w:lineRule="auto"/>
        <w:rPr>
          <w:rFonts w:ascii="Simplified Arabic" w:hAnsi="Simplified Arabic" w:cs="Simplified Arabic"/>
          <w:sz w:val="28"/>
          <w:szCs w:val="28"/>
          <w:rtl/>
        </w:rPr>
      </w:pPr>
    </w:p>
    <w:p w:rsidR="000E6E49" w:rsidRPr="00555F38" w:rsidRDefault="000E6E49" w:rsidP="000D2742">
      <w:pPr>
        <w:tabs>
          <w:tab w:val="left" w:pos="2621"/>
        </w:tabs>
        <w:spacing w:after="0" w:line="240" w:lineRule="auto"/>
        <w:jc w:val="center"/>
        <w:rPr>
          <w:rFonts w:ascii="Simplified Arabic" w:hAnsi="Simplified Arabic" w:cs="Simplified Arabic"/>
          <w:sz w:val="28"/>
          <w:szCs w:val="28"/>
          <w:rtl/>
        </w:rPr>
      </w:pPr>
      <w:r w:rsidRPr="00555F38">
        <w:rPr>
          <w:rFonts w:ascii="Simplified Arabic" w:hAnsi="Simplified Arabic" w:cs="Simplified Arabic"/>
          <w:sz w:val="28"/>
          <w:szCs w:val="28"/>
          <w:rtl/>
        </w:rPr>
        <w:t xml:space="preserve">المحور الثاني </w:t>
      </w:r>
    </w:p>
    <w:p w:rsidR="000E6E49" w:rsidRPr="00555F38" w:rsidRDefault="000E6E49" w:rsidP="000D2742">
      <w:pPr>
        <w:tabs>
          <w:tab w:val="left" w:pos="2621"/>
        </w:tabs>
        <w:spacing w:after="0" w:line="240" w:lineRule="auto"/>
        <w:jc w:val="center"/>
        <w:rPr>
          <w:rFonts w:ascii="Simplified Arabic" w:hAnsi="Simplified Arabic" w:cs="Simplified Arabic"/>
          <w:sz w:val="28"/>
          <w:szCs w:val="28"/>
          <w:rtl/>
        </w:rPr>
      </w:pPr>
      <w:r w:rsidRPr="00555F38">
        <w:rPr>
          <w:rFonts w:ascii="Simplified Arabic" w:hAnsi="Simplified Arabic" w:cs="Simplified Arabic"/>
          <w:sz w:val="28"/>
          <w:szCs w:val="28"/>
          <w:rtl/>
        </w:rPr>
        <w:t xml:space="preserve"> القيادة الاستباقية</w:t>
      </w:r>
    </w:p>
    <w:tbl>
      <w:tblPr>
        <w:tblStyle w:val="TableGrid"/>
        <w:bidiVisual/>
        <w:tblW w:w="9074" w:type="dxa"/>
        <w:jc w:val="center"/>
        <w:tblLook w:val="01E0" w:firstRow="1" w:lastRow="1" w:firstColumn="1" w:lastColumn="1" w:noHBand="0" w:noVBand="0"/>
      </w:tblPr>
      <w:tblGrid>
        <w:gridCol w:w="595"/>
        <w:gridCol w:w="4599"/>
        <w:gridCol w:w="846"/>
        <w:gridCol w:w="802"/>
        <w:gridCol w:w="823"/>
        <w:gridCol w:w="558"/>
        <w:gridCol w:w="851"/>
      </w:tblGrid>
      <w:tr w:rsidR="000E6E49" w:rsidRPr="00555F38" w:rsidTr="000D2742">
        <w:trPr>
          <w:trHeight w:val="593"/>
          <w:jc w:val="center"/>
        </w:trPr>
        <w:tc>
          <w:tcPr>
            <w:tcW w:w="595" w:type="dxa"/>
            <w:tcBorders>
              <w:top w:val="single" w:sz="4" w:space="0" w:color="auto"/>
              <w:left w:val="single" w:sz="4" w:space="0" w:color="auto"/>
              <w:right w:val="single" w:sz="4" w:space="0" w:color="auto"/>
            </w:tcBorders>
            <w:shd w:val="clear" w:color="auto" w:fill="F2DBDB" w:themeFill="accent2" w:themeFillTint="33"/>
            <w:vAlign w:val="center"/>
            <w:hideMark/>
          </w:tcPr>
          <w:p w:rsidR="000E6E49" w:rsidRPr="00555F38" w:rsidRDefault="000E6E49" w:rsidP="000D2742">
            <w:pPr>
              <w:jc w:val="center"/>
              <w:rPr>
                <w:rFonts w:ascii="Simplified Arabic" w:hAnsi="Simplified Arabic" w:cs="Simplified Arabic"/>
                <w:b/>
                <w:bCs/>
                <w:sz w:val="24"/>
                <w:szCs w:val="24"/>
                <w:rtl/>
              </w:rPr>
            </w:pPr>
            <w:r w:rsidRPr="00555F38">
              <w:rPr>
                <w:rFonts w:ascii="Simplified Arabic" w:hAnsi="Simplified Arabic" w:cs="Simplified Arabic"/>
                <w:b/>
                <w:bCs/>
                <w:sz w:val="24"/>
                <w:szCs w:val="24"/>
                <w:rtl/>
              </w:rPr>
              <w:t>ت</w:t>
            </w:r>
          </w:p>
        </w:tc>
        <w:tc>
          <w:tcPr>
            <w:tcW w:w="4608" w:type="dxa"/>
            <w:tcBorders>
              <w:top w:val="single" w:sz="4" w:space="0" w:color="auto"/>
              <w:left w:val="single" w:sz="4" w:space="0" w:color="auto"/>
              <w:right w:val="single" w:sz="4" w:space="0" w:color="auto"/>
            </w:tcBorders>
            <w:shd w:val="clear" w:color="auto" w:fill="F2DBDB" w:themeFill="accent2" w:themeFillTint="33"/>
            <w:vAlign w:val="center"/>
            <w:hideMark/>
          </w:tcPr>
          <w:p w:rsidR="000E6E49" w:rsidRPr="00555F38" w:rsidRDefault="000E6E49" w:rsidP="000D2742">
            <w:pPr>
              <w:jc w:val="center"/>
              <w:rPr>
                <w:rFonts w:ascii="Simplified Arabic" w:hAnsi="Simplified Arabic" w:cs="Simplified Arabic"/>
                <w:b/>
                <w:bCs/>
                <w:sz w:val="24"/>
                <w:szCs w:val="24"/>
                <w:rtl/>
              </w:rPr>
            </w:pPr>
            <w:r w:rsidRPr="00555F38">
              <w:rPr>
                <w:rFonts w:ascii="Simplified Arabic" w:hAnsi="Simplified Arabic" w:cs="Simplified Arabic"/>
                <w:b/>
                <w:bCs/>
                <w:sz w:val="24"/>
                <w:szCs w:val="24"/>
                <w:rtl/>
              </w:rPr>
              <w:t>العبارة</w:t>
            </w:r>
          </w:p>
        </w:tc>
        <w:tc>
          <w:tcPr>
            <w:tcW w:w="847" w:type="dxa"/>
            <w:tcBorders>
              <w:top w:val="single" w:sz="4" w:space="0" w:color="auto"/>
              <w:left w:val="single" w:sz="4" w:space="0" w:color="auto"/>
              <w:right w:val="single" w:sz="4" w:space="0" w:color="auto"/>
            </w:tcBorders>
            <w:shd w:val="clear" w:color="auto" w:fill="F2DBDB" w:themeFill="accent2" w:themeFillTint="33"/>
            <w:vAlign w:val="center"/>
            <w:hideMark/>
          </w:tcPr>
          <w:p w:rsidR="000E6E49" w:rsidRPr="00555F38" w:rsidRDefault="000E6E49" w:rsidP="000D2742">
            <w:pPr>
              <w:jc w:val="center"/>
              <w:rPr>
                <w:rFonts w:ascii="Simplified Arabic" w:hAnsi="Simplified Arabic" w:cs="Simplified Arabic"/>
                <w:b/>
                <w:bCs/>
                <w:sz w:val="24"/>
                <w:szCs w:val="24"/>
                <w:rtl/>
              </w:rPr>
            </w:pPr>
            <w:r w:rsidRPr="00555F38">
              <w:rPr>
                <w:rFonts w:ascii="Simplified Arabic" w:hAnsi="Simplified Arabic" w:cs="Simplified Arabic"/>
                <w:b/>
                <w:bCs/>
                <w:sz w:val="24"/>
                <w:szCs w:val="24"/>
                <w:rtl/>
              </w:rPr>
              <w:t>اتفق تماما</w:t>
            </w:r>
          </w:p>
        </w:tc>
        <w:tc>
          <w:tcPr>
            <w:tcW w:w="803" w:type="dxa"/>
            <w:tcBorders>
              <w:top w:val="single" w:sz="4" w:space="0" w:color="auto"/>
              <w:left w:val="single" w:sz="4" w:space="0" w:color="auto"/>
              <w:right w:val="single" w:sz="4" w:space="0" w:color="auto"/>
            </w:tcBorders>
            <w:shd w:val="clear" w:color="auto" w:fill="F2DBDB" w:themeFill="accent2" w:themeFillTint="33"/>
            <w:vAlign w:val="center"/>
          </w:tcPr>
          <w:p w:rsidR="000E6E49" w:rsidRPr="00555F38" w:rsidRDefault="000E6E49" w:rsidP="000D2742">
            <w:pPr>
              <w:jc w:val="center"/>
              <w:rPr>
                <w:rFonts w:ascii="Simplified Arabic" w:hAnsi="Simplified Arabic" w:cs="Simplified Arabic"/>
                <w:b/>
                <w:bCs/>
                <w:sz w:val="24"/>
                <w:szCs w:val="24"/>
                <w:rtl/>
              </w:rPr>
            </w:pPr>
            <w:r w:rsidRPr="00555F38">
              <w:rPr>
                <w:rFonts w:ascii="Simplified Arabic" w:hAnsi="Simplified Arabic" w:cs="Simplified Arabic"/>
                <w:b/>
                <w:bCs/>
                <w:sz w:val="24"/>
                <w:szCs w:val="24"/>
                <w:rtl/>
              </w:rPr>
              <w:t>اتفق</w:t>
            </w:r>
          </w:p>
        </w:tc>
        <w:tc>
          <w:tcPr>
            <w:tcW w:w="823" w:type="dxa"/>
            <w:tcBorders>
              <w:top w:val="single" w:sz="4" w:space="0" w:color="auto"/>
              <w:left w:val="single" w:sz="4" w:space="0" w:color="auto"/>
              <w:right w:val="single" w:sz="4" w:space="0" w:color="auto"/>
            </w:tcBorders>
            <w:shd w:val="clear" w:color="auto" w:fill="F2DBDB" w:themeFill="accent2" w:themeFillTint="33"/>
            <w:vAlign w:val="center"/>
            <w:hideMark/>
          </w:tcPr>
          <w:p w:rsidR="000E6E49" w:rsidRPr="00555F38" w:rsidRDefault="000E6E49" w:rsidP="000D2742">
            <w:pPr>
              <w:jc w:val="center"/>
              <w:rPr>
                <w:rFonts w:ascii="Simplified Arabic" w:hAnsi="Simplified Arabic" w:cs="Simplified Arabic"/>
                <w:b/>
                <w:bCs/>
                <w:sz w:val="24"/>
                <w:szCs w:val="24"/>
                <w:rtl/>
              </w:rPr>
            </w:pPr>
            <w:r w:rsidRPr="00555F38">
              <w:rPr>
                <w:rFonts w:ascii="Simplified Arabic" w:hAnsi="Simplified Arabic" w:cs="Simplified Arabic"/>
                <w:b/>
                <w:bCs/>
                <w:sz w:val="24"/>
                <w:szCs w:val="24"/>
                <w:rtl/>
              </w:rPr>
              <w:t>محايد</w:t>
            </w:r>
          </w:p>
        </w:tc>
        <w:tc>
          <w:tcPr>
            <w:tcW w:w="546" w:type="dxa"/>
            <w:tcBorders>
              <w:top w:val="single" w:sz="4" w:space="0" w:color="auto"/>
              <w:left w:val="single" w:sz="4" w:space="0" w:color="auto"/>
              <w:right w:val="single" w:sz="4" w:space="0" w:color="auto"/>
            </w:tcBorders>
            <w:shd w:val="clear" w:color="auto" w:fill="F2DBDB" w:themeFill="accent2" w:themeFillTint="33"/>
            <w:vAlign w:val="center"/>
          </w:tcPr>
          <w:p w:rsidR="000E6E49" w:rsidRPr="00555F38" w:rsidRDefault="000E6E49" w:rsidP="000D2742">
            <w:pPr>
              <w:jc w:val="center"/>
              <w:rPr>
                <w:rFonts w:ascii="Simplified Arabic" w:hAnsi="Simplified Arabic" w:cs="Simplified Arabic"/>
                <w:b/>
                <w:bCs/>
                <w:sz w:val="24"/>
                <w:szCs w:val="24"/>
                <w:rtl/>
              </w:rPr>
            </w:pPr>
            <w:r w:rsidRPr="00555F38">
              <w:rPr>
                <w:rFonts w:ascii="Simplified Arabic" w:hAnsi="Simplified Arabic" w:cs="Simplified Arabic"/>
                <w:b/>
                <w:bCs/>
                <w:sz w:val="24"/>
                <w:szCs w:val="24"/>
                <w:rtl/>
              </w:rPr>
              <w:t>لا اتفق</w:t>
            </w:r>
          </w:p>
        </w:tc>
        <w:tc>
          <w:tcPr>
            <w:tcW w:w="852" w:type="dxa"/>
            <w:tcBorders>
              <w:top w:val="single" w:sz="4" w:space="0" w:color="auto"/>
              <w:left w:val="single" w:sz="4" w:space="0" w:color="auto"/>
              <w:right w:val="single" w:sz="4" w:space="0" w:color="auto"/>
            </w:tcBorders>
            <w:shd w:val="clear" w:color="auto" w:fill="F2DBDB" w:themeFill="accent2" w:themeFillTint="33"/>
            <w:vAlign w:val="center"/>
          </w:tcPr>
          <w:p w:rsidR="000E6E49" w:rsidRPr="00555F38" w:rsidRDefault="000E6E49" w:rsidP="000D2742">
            <w:pPr>
              <w:jc w:val="center"/>
              <w:rPr>
                <w:rFonts w:ascii="Simplified Arabic" w:hAnsi="Simplified Arabic" w:cs="Simplified Arabic"/>
                <w:b/>
                <w:bCs/>
                <w:sz w:val="24"/>
                <w:szCs w:val="24"/>
                <w:rtl/>
              </w:rPr>
            </w:pPr>
            <w:r w:rsidRPr="00555F38">
              <w:rPr>
                <w:rFonts w:ascii="Simplified Arabic" w:hAnsi="Simplified Arabic" w:cs="Simplified Arabic"/>
                <w:b/>
                <w:bCs/>
                <w:sz w:val="24"/>
                <w:szCs w:val="24"/>
                <w:rtl/>
              </w:rPr>
              <w:t>لا اتفق اطلاقا</w:t>
            </w:r>
          </w:p>
        </w:tc>
      </w:tr>
      <w:tr w:rsidR="000E6E49" w:rsidRPr="00555F38" w:rsidTr="000D2742">
        <w:trPr>
          <w:trHeight w:val="143"/>
          <w:jc w:val="center"/>
        </w:trPr>
        <w:tc>
          <w:tcPr>
            <w:tcW w:w="595"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tl/>
              </w:rPr>
            </w:pPr>
          </w:p>
        </w:tc>
        <w:tc>
          <w:tcPr>
            <w:tcW w:w="8479" w:type="dxa"/>
            <w:gridSpan w:val="6"/>
            <w:tcBorders>
              <w:top w:val="single" w:sz="4" w:space="0" w:color="auto"/>
              <w:left w:val="single" w:sz="4" w:space="0" w:color="auto"/>
              <w:bottom w:val="single" w:sz="4" w:space="0" w:color="auto"/>
              <w:right w:val="single" w:sz="4" w:space="0" w:color="auto"/>
            </w:tcBorders>
            <w:hideMark/>
          </w:tcPr>
          <w:p w:rsidR="000E6E49" w:rsidRPr="00555F38" w:rsidRDefault="000E6E49" w:rsidP="000D2742">
            <w:pPr>
              <w:tabs>
                <w:tab w:val="left" w:pos="2621"/>
              </w:tabs>
              <w:rPr>
                <w:rFonts w:ascii="Simplified Arabic" w:hAnsi="Simplified Arabic" w:cs="Simplified Arabic"/>
                <w:sz w:val="24"/>
                <w:szCs w:val="24"/>
              </w:rPr>
            </w:pPr>
            <w:r w:rsidRPr="00555F38">
              <w:rPr>
                <w:rFonts w:ascii="Simplified Arabic" w:hAnsi="Simplified Arabic" w:cs="Simplified Arabic"/>
                <w:sz w:val="24"/>
                <w:szCs w:val="24"/>
                <w:rtl/>
              </w:rPr>
              <w:t>1/ السلوك الاستباقي</w:t>
            </w:r>
          </w:p>
        </w:tc>
      </w:tr>
      <w:tr w:rsidR="000E6E49" w:rsidRPr="00555F38" w:rsidTr="000D2742">
        <w:trPr>
          <w:trHeight w:val="143"/>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1</w:t>
            </w:r>
          </w:p>
        </w:tc>
        <w:tc>
          <w:tcPr>
            <w:tcW w:w="4608"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تتميز منظمتنا بشعور عالي من المسؤولية والاستعداد لمشاكل العمل.</w:t>
            </w:r>
          </w:p>
        </w:tc>
        <w:tc>
          <w:tcPr>
            <w:tcW w:w="84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54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2</w:t>
            </w:r>
          </w:p>
        </w:tc>
        <w:tc>
          <w:tcPr>
            <w:tcW w:w="4608"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تتمتع ادارتنتا بالصفات القيادية الرائدة والتي تهدف لتحقيق الاهداف المرجوة.</w:t>
            </w:r>
          </w:p>
        </w:tc>
        <w:tc>
          <w:tcPr>
            <w:tcW w:w="84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54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3</w:t>
            </w:r>
          </w:p>
        </w:tc>
        <w:tc>
          <w:tcPr>
            <w:tcW w:w="4608"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يتمتع القادة في منظمتنا بالمبادرات الذاتية والاستباقية تجاه المهام الموكلة اليهم ولمرؤوسيهم.</w:t>
            </w:r>
          </w:p>
        </w:tc>
        <w:tc>
          <w:tcPr>
            <w:tcW w:w="84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54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4</w:t>
            </w:r>
          </w:p>
        </w:tc>
        <w:tc>
          <w:tcPr>
            <w:tcW w:w="4608"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يتم تحديد الاستراتيجيات بخطة تضمن الاخذ بالاجراءات المناسبة لتحقيق الاهداف.</w:t>
            </w:r>
          </w:p>
        </w:tc>
        <w:tc>
          <w:tcPr>
            <w:tcW w:w="84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54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5"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5</w:t>
            </w:r>
          </w:p>
        </w:tc>
        <w:tc>
          <w:tcPr>
            <w:tcW w:w="4608"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نجتهد في معرفة مايجب عمله للتحرك تجاه الاحداث المستقبلية.</w:t>
            </w:r>
          </w:p>
        </w:tc>
        <w:tc>
          <w:tcPr>
            <w:tcW w:w="84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54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5"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tl/>
              </w:rPr>
            </w:pPr>
          </w:p>
        </w:tc>
        <w:tc>
          <w:tcPr>
            <w:tcW w:w="8479" w:type="dxa"/>
            <w:gridSpan w:val="6"/>
            <w:tcBorders>
              <w:top w:val="single" w:sz="4" w:space="0" w:color="auto"/>
              <w:left w:val="single" w:sz="4" w:space="0" w:color="auto"/>
              <w:bottom w:val="single" w:sz="4" w:space="0" w:color="auto"/>
              <w:right w:val="single" w:sz="4" w:space="0" w:color="auto"/>
            </w:tcBorders>
            <w:hideMark/>
          </w:tcPr>
          <w:p w:rsidR="000E6E49" w:rsidRPr="00555F38" w:rsidRDefault="000E6E49" w:rsidP="000D2742">
            <w:pPr>
              <w:tabs>
                <w:tab w:val="left" w:pos="2621"/>
              </w:tabs>
              <w:rPr>
                <w:rFonts w:ascii="Simplified Arabic" w:hAnsi="Simplified Arabic" w:cs="Simplified Arabic"/>
                <w:sz w:val="24"/>
                <w:szCs w:val="24"/>
              </w:rPr>
            </w:pPr>
            <w:r w:rsidRPr="00555F38">
              <w:rPr>
                <w:rFonts w:ascii="Simplified Arabic" w:hAnsi="Simplified Arabic" w:cs="Simplified Arabic"/>
                <w:sz w:val="24"/>
                <w:szCs w:val="24"/>
                <w:rtl/>
              </w:rPr>
              <w:t>2/ الشخصية الاستباقية</w:t>
            </w:r>
          </w:p>
        </w:tc>
      </w:tr>
      <w:tr w:rsidR="000E6E49" w:rsidRPr="00555F38" w:rsidTr="000D2742">
        <w:trPr>
          <w:trHeight w:val="143"/>
          <w:jc w:val="center"/>
        </w:trPr>
        <w:tc>
          <w:tcPr>
            <w:tcW w:w="595"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6</w:t>
            </w:r>
          </w:p>
        </w:tc>
        <w:tc>
          <w:tcPr>
            <w:tcW w:w="4608"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 xml:space="preserve">تاخذ القيادات بنظر الاعتبار العوامل البيئية قبل المضي قدما باتخاذ القرارات او تنفيذها. </w:t>
            </w:r>
          </w:p>
        </w:tc>
        <w:tc>
          <w:tcPr>
            <w:tcW w:w="84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54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5"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7</w:t>
            </w:r>
          </w:p>
        </w:tc>
        <w:tc>
          <w:tcPr>
            <w:tcW w:w="4608"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 xml:space="preserve">هنالك شعور عالي باحداث التغييرات الايجابية من خلال </w:t>
            </w:r>
            <w:r w:rsidRPr="00555F38">
              <w:rPr>
                <w:rFonts w:ascii="Simplified Arabic" w:hAnsi="Simplified Arabic" w:cs="Simplified Arabic"/>
                <w:sz w:val="24"/>
                <w:szCs w:val="24"/>
                <w:rtl/>
                <w:lang w:bidi="ar-IQ"/>
              </w:rPr>
              <w:lastRenderedPageBreak/>
              <w:t>البحث عن الفرص والمثابرة.</w:t>
            </w:r>
          </w:p>
        </w:tc>
        <w:tc>
          <w:tcPr>
            <w:tcW w:w="84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54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5"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lastRenderedPageBreak/>
              <w:t>8</w:t>
            </w:r>
          </w:p>
        </w:tc>
        <w:tc>
          <w:tcPr>
            <w:tcW w:w="4608"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ياخذ الجميع زمام المبادرة وتبني التوجه لجميع الانشطة بشكل يفوق متطلبات العمل الفعلية.</w:t>
            </w:r>
          </w:p>
        </w:tc>
        <w:tc>
          <w:tcPr>
            <w:tcW w:w="84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54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5"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9</w:t>
            </w:r>
          </w:p>
        </w:tc>
        <w:tc>
          <w:tcPr>
            <w:tcW w:w="4608"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يتمتع القادة في منظمتنا بجانب عالي من الفراسة التي تساعدهم باتخاذ قرارات مثالية.</w:t>
            </w:r>
          </w:p>
        </w:tc>
        <w:tc>
          <w:tcPr>
            <w:tcW w:w="84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54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5"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tl/>
              </w:rPr>
            </w:pPr>
            <w:r w:rsidRPr="00555F38">
              <w:rPr>
                <w:rFonts w:ascii="Simplified Arabic" w:hAnsi="Simplified Arabic" w:cs="Simplified Arabic"/>
                <w:sz w:val="24"/>
                <w:szCs w:val="24"/>
                <w:rtl/>
              </w:rPr>
              <w:t>10</w:t>
            </w:r>
          </w:p>
        </w:tc>
        <w:tc>
          <w:tcPr>
            <w:tcW w:w="4608"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تهدف ادارة المنظمة الى احداث نوع من الرفاهية لموظفيها.</w:t>
            </w:r>
          </w:p>
        </w:tc>
        <w:tc>
          <w:tcPr>
            <w:tcW w:w="84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3"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54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bl>
    <w:p w:rsidR="000E6E49" w:rsidRPr="00555F38" w:rsidRDefault="000E6E49" w:rsidP="000D2742">
      <w:pPr>
        <w:spacing w:after="0" w:line="240" w:lineRule="auto"/>
        <w:jc w:val="center"/>
        <w:rPr>
          <w:rFonts w:ascii="Simplified Arabic" w:hAnsi="Simplified Arabic" w:cs="Simplified Arabic"/>
          <w:sz w:val="32"/>
          <w:szCs w:val="32"/>
          <w:rtl/>
        </w:rPr>
      </w:pPr>
    </w:p>
    <w:p w:rsidR="000E6E49" w:rsidRPr="00555F38" w:rsidRDefault="000E6E49" w:rsidP="000D2742">
      <w:pPr>
        <w:spacing w:after="0" w:line="240" w:lineRule="auto"/>
        <w:jc w:val="center"/>
        <w:rPr>
          <w:rFonts w:ascii="Simplified Arabic" w:hAnsi="Simplified Arabic" w:cs="Simplified Arabic"/>
          <w:sz w:val="28"/>
          <w:szCs w:val="28"/>
          <w:rtl/>
        </w:rPr>
      </w:pPr>
      <w:r w:rsidRPr="00555F38">
        <w:rPr>
          <w:rFonts w:ascii="Simplified Arabic" w:hAnsi="Simplified Arabic" w:cs="Simplified Arabic"/>
          <w:sz w:val="28"/>
          <w:szCs w:val="28"/>
          <w:rtl/>
        </w:rPr>
        <w:t>المحور الثالث</w:t>
      </w:r>
    </w:p>
    <w:p w:rsidR="000E6E49" w:rsidRPr="00555F38" w:rsidRDefault="000E6E49" w:rsidP="000D2742">
      <w:pPr>
        <w:spacing w:after="0" w:line="240" w:lineRule="auto"/>
        <w:jc w:val="center"/>
        <w:rPr>
          <w:rFonts w:ascii="Simplified Arabic" w:hAnsi="Simplified Arabic" w:cs="Simplified Arabic"/>
          <w:sz w:val="32"/>
          <w:szCs w:val="32"/>
          <w:rtl/>
        </w:rPr>
      </w:pPr>
      <w:r w:rsidRPr="00555F38">
        <w:rPr>
          <w:rFonts w:ascii="Simplified Arabic" w:hAnsi="Simplified Arabic" w:cs="Simplified Arabic"/>
          <w:sz w:val="28"/>
          <w:szCs w:val="28"/>
          <w:rtl/>
        </w:rPr>
        <w:t>السلوك المخطط للعاملين</w:t>
      </w:r>
    </w:p>
    <w:tbl>
      <w:tblPr>
        <w:tblStyle w:val="TableGrid"/>
        <w:bidiVisual/>
        <w:tblW w:w="9216" w:type="dxa"/>
        <w:jc w:val="center"/>
        <w:tblLook w:val="01E0" w:firstRow="1" w:lastRow="1" w:firstColumn="1" w:lastColumn="1" w:noHBand="0" w:noVBand="0"/>
      </w:tblPr>
      <w:tblGrid>
        <w:gridCol w:w="596"/>
        <w:gridCol w:w="4652"/>
        <w:gridCol w:w="851"/>
        <w:gridCol w:w="807"/>
        <w:gridCol w:w="826"/>
        <w:gridCol w:w="784"/>
        <w:gridCol w:w="700"/>
      </w:tblGrid>
      <w:tr w:rsidR="000E6E49" w:rsidRPr="00555F38" w:rsidTr="000D2742">
        <w:trPr>
          <w:trHeight w:val="593"/>
          <w:jc w:val="center"/>
        </w:trPr>
        <w:tc>
          <w:tcPr>
            <w:tcW w:w="596" w:type="dxa"/>
            <w:tcBorders>
              <w:top w:val="single" w:sz="4" w:space="0" w:color="auto"/>
              <w:left w:val="single" w:sz="4" w:space="0" w:color="auto"/>
              <w:right w:val="single" w:sz="4" w:space="0" w:color="auto"/>
            </w:tcBorders>
            <w:shd w:val="clear" w:color="auto" w:fill="F2DBDB" w:themeFill="accent2" w:themeFillTint="33"/>
            <w:vAlign w:val="center"/>
            <w:hideMark/>
          </w:tcPr>
          <w:p w:rsidR="000E6E49" w:rsidRPr="00555F38" w:rsidRDefault="000E6E49" w:rsidP="000D2742">
            <w:pPr>
              <w:jc w:val="center"/>
              <w:rPr>
                <w:rFonts w:ascii="Simplified Arabic" w:hAnsi="Simplified Arabic" w:cs="Simplified Arabic"/>
                <w:b/>
                <w:bCs/>
                <w:sz w:val="24"/>
                <w:szCs w:val="24"/>
                <w:rtl/>
              </w:rPr>
            </w:pPr>
            <w:r w:rsidRPr="00555F38">
              <w:rPr>
                <w:rFonts w:ascii="Simplified Arabic" w:hAnsi="Simplified Arabic" w:cs="Simplified Arabic"/>
                <w:b/>
                <w:bCs/>
                <w:sz w:val="24"/>
                <w:szCs w:val="24"/>
                <w:rtl/>
              </w:rPr>
              <w:t>ت</w:t>
            </w:r>
          </w:p>
        </w:tc>
        <w:tc>
          <w:tcPr>
            <w:tcW w:w="4652" w:type="dxa"/>
            <w:tcBorders>
              <w:top w:val="single" w:sz="4" w:space="0" w:color="auto"/>
              <w:left w:val="single" w:sz="4" w:space="0" w:color="auto"/>
              <w:right w:val="single" w:sz="4" w:space="0" w:color="auto"/>
            </w:tcBorders>
            <w:shd w:val="clear" w:color="auto" w:fill="F2DBDB" w:themeFill="accent2" w:themeFillTint="33"/>
            <w:vAlign w:val="center"/>
            <w:hideMark/>
          </w:tcPr>
          <w:p w:rsidR="000E6E49" w:rsidRPr="00555F38" w:rsidRDefault="000E6E49" w:rsidP="000D2742">
            <w:pPr>
              <w:jc w:val="center"/>
              <w:rPr>
                <w:rFonts w:ascii="Simplified Arabic" w:hAnsi="Simplified Arabic" w:cs="Simplified Arabic"/>
                <w:b/>
                <w:bCs/>
                <w:sz w:val="24"/>
                <w:szCs w:val="24"/>
                <w:rtl/>
              </w:rPr>
            </w:pPr>
            <w:r w:rsidRPr="00555F38">
              <w:rPr>
                <w:rFonts w:ascii="Simplified Arabic" w:hAnsi="Simplified Arabic" w:cs="Simplified Arabic"/>
                <w:b/>
                <w:bCs/>
                <w:sz w:val="24"/>
                <w:szCs w:val="24"/>
                <w:rtl/>
              </w:rPr>
              <w:t>العبارة</w:t>
            </w:r>
          </w:p>
        </w:tc>
        <w:tc>
          <w:tcPr>
            <w:tcW w:w="851" w:type="dxa"/>
            <w:tcBorders>
              <w:top w:val="single" w:sz="4" w:space="0" w:color="auto"/>
              <w:left w:val="single" w:sz="4" w:space="0" w:color="auto"/>
              <w:right w:val="single" w:sz="4" w:space="0" w:color="auto"/>
            </w:tcBorders>
            <w:shd w:val="clear" w:color="auto" w:fill="F2DBDB" w:themeFill="accent2" w:themeFillTint="33"/>
            <w:vAlign w:val="center"/>
            <w:hideMark/>
          </w:tcPr>
          <w:p w:rsidR="000E6E49" w:rsidRPr="00555F38" w:rsidRDefault="000E6E49" w:rsidP="000D2742">
            <w:pPr>
              <w:jc w:val="center"/>
              <w:rPr>
                <w:rFonts w:ascii="Simplified Arabic" w:hAnsi="Simplified Arabic" w:cs="Simplified Arabic"/>
                <w:b/>
                <w:bCs/>
                <w:sz w:val="24"/>
                <w:szCs w:val="24"/>
                <w:rtl/>
              </w:rPr>
            </w:pPr>
            <w:r w:rsidRPr="00555F38">
              <w:rPr>
                <w:rFonts w:ascii="Simplified Arabic" w:hAnsi="Simplified Arabic" w:cs="Simplified Arabic"/>
                <w:b/>
                <w:bCs/>
                <w:sz w:val="24"/>
                <w:szCs w:val="24"/>
                <w:rtl/>
              </w:rPr>
              <w:t>اتفق تماما</w:t>
            </w:r>
          </w:p>
        </w:tc>
        <w:tc>
          <w:tcPr>
            <w:tcW w:w="807" w:type="dxa"/>
            <w:tcBorders>
              <w:top w:val="single" w:sz="4" w:space="0" w:color="auto"/>
              <w:left w:val="single" w:sz="4" w:space="0" w:color="auto"/>
              <w:right w:val="single" w:sz="4" w:space="0" w:color="auto"/>
            </w:tcBorders>
            <w:shd w:val="clear" w:color="auto" w:fill="F2DBDB" w:themeFill="accent2" w:themeFillTint="33"/>
            <w:vAlign w:val="center"/>
          </w:tcPr>
          <w:p w:rsidR="000E6E49" w:rsidRPr="00555F38" w:rsidRDefault="000E6E49" w:rsidP="000D2742">
            <w:pPr>
              <w:jc w:val="center"/>
              <w:rPr>
                <w:rFonts w:ascii="Simplified Arabic" w:hAnsi="Simplified Arabic" w:cs="Simplified Arabic"/>
                <w:b/>
                <w:bCs/>
                <w:sz w:val="24"/>
                <w:szCs w:val="24"/>
                <w:rtl/>
              </w:rPr>
            </w:pPr>
            <w:r w:rsidRPr="00555F38">
              <w:rPr>
                <w:rFonts w:ascii="Simplified Arabic" w:hAnsi="Simplified Arabic" w:cs="Simplified Arabic"/>
                <w:b/>
                <w:bCs/>
                <w:sz w:val="24"/>
                <w:szCs w:val="24"/>
                <w:rtl/>
              </w:rPr>
              <w:t>اتفق</w:t>
            </w:r>
          </w:p>
        </w:tc>
        <w:tc>
          <w:tcPr>
            <w:tcW w:w="826" w:type="dxa"/>
            <w:tcBorders>
              <w:top w:val="single" w:sz="4" w:space="0" w:color="auto"/>
              <w:left w:val="single" w:sz="4" w:space="0" w:color="auto"/>
              <w:right w:val="single" w:sz="4" w:space="0" w:color="auto"/>
            </w:tcBorders>
            <w:shd w:val="clear" w:color="auto" w:fill="F2DBDB" w:themeFill="accent2" w:themeFillTint="33"/>
            <w:vAlign w:val="center"/>
            <w:hideMark/>
          </w:tcPr>
          <w:p w:rsidR="000E6E49" w:rsidRPr="00555F38" w:rsidRDefault="000E6E49" w:rsidP="000D2742">
            <w:pPr>
              <w:jc w:val="center"/>
              <w:rPr>
                <w:rFonts w:ascii="Simplified Arabic" w:hAnsi="Simplified Arabic" w:cs="Simplified Arabic"/>
                <w:b/>
                <w:bCs/>
                <w:sz w:val="24"/>
                <w:szCs w:val="24"/>
                <w:rtl/>
              </w:rPr>
            </w:pPr>
            <w:r w:rsidRPr="00555F38">
              <w:rPr>
                <w:rFonts w:ascii="Simplified Arabic" w:hAnsi="Simplified Arabic" w:cs="Simplified Arabic"/>
                <w:b/>
                <w:bCs/>
                <w:sz w:val="24"/>
                <w:szCs w:val="24"/>
                <w:rtl/>
              </w:rPr>
              <w:t>محايد</w:t>
            </w:r>
          </w:p>
        </w:tc>
        <w:tc>
          <w:tcPr>
            <w:tcW w:w="784" w:type="dxa"/>
            <w:tcBorders>
              <w:top w:val="single" w:sz="4" w:space="0" w:color="auto"/>
              <w:left w:val="single" w:sz="4" w:space="0" w:color="auto"/>
              <w:right w:val="single" w:sz="4" w:space="0" w:color="auto"/>
            </w:tcBorders>
            <w:shd w:val="clear" w:color="auto" w:fill="F2DBDB" w:themeFill="accent2" w:themeFillTint="33"/>
            <w:vAlign w:val="center"/>
          </w:tcPr>
          <w:p w:rsidR="000E6E49" w:rsidRPr="00555F38" w:rsidRDefault="000E6E49" w:rsidP="000D2742">
            <w:pPr>
              <w:jc w:val="center"/>
              <w:rPr>
                <w:rFonts w:ascii="Simplified Arabic" w:hAnsi="Simplified Arabic" w:cs="Simplified Arabic"/>
                <w:b/>
                <w:bCs/>
                <w:sz w:val="24"/>
                <w:szCs w:val="24"/>
                <w:rtl/>
              </w:rPr>
            </w:pPr>
            <w:r w:rsidRPr="00555F38">
              <w:rPr>
                <w:rFonts w:ascii="Simplified Arabic" w:hAnsi="Simplified Arabic" w:cs="Simplified Arabic"/>
                <w:b/>
                <w:bCs/>
                <w:sz w:val="24"/>
                <w:szCs w:val="24"/>
                <w:rtl/>
              </w:rPr>
              <w:t>لا اتفق</w:t>
            </w:r>
          </w:p>
        </w:tc>
        <w:tc>
          <w:tcPr>
            <w:tcW w:w="700" w:type="dxa"/>
            <w:tcBorders>
              <w:top w:val="single" w:sz="4" w:space="0" w:color="auto"/>
              <w:left w:val="single" w:sz="4" w:space="0" w:color="auto"/>
              <w:right w:val="single" w:sz="4" w:space="0" w:color="auto"/>
            </w:tcBorders>
            <w:shd w:val="clear" w:color="auto" w:fill="F2DBDB" w:themeFill="accent2" w:themeFillTint="33"/>
            <w:vAlign w:val="center"/>
          </w:tcPr>
          <w:p w:rsidR="000E6E49" w:rsidRPr="00555F38" w:rsidRDefault="000E6E49" w:rsidP="000D2742">
            <w:pPr>
              <w:jc w:val="center"/>
              <w:rPr>
                <w:rFonts w:ascii="Simplified Arabic" w:hAnsi="Simplified Arabic" w:cs="Simplified Arabic"/>
                <w:b/>
                <w:bCs/>
                <w:sz w:val="24"/>
                <w:szCs w:val="24"/>
                <w:rtl/>
              </w:rPr>
            </w:pPr>
            <w:r w:rsidRPr="00555F38">
              <w:rPr>
                <w:rFonts w:ascii="Simplified Arabic" w:hAnsi="Simplified Arabic" w:cs="Simplified Arabic"/>
                <w:b/>
                <w:bCs/>
                <w:sz w:val="24"/>
                <w:szCs w:val="24"/>
                <w:rtl/>
              </w:rPr>
              <w:t>لا اتفق اطلاقا</w:t>
            </w: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tl/>
              </w:rPr>
            </w:pPr>
          </w:p>
        </w:tc>
        <w:tc>
          <w:tcPr>
            <w:tcW w:w="8620" w:type="dxa"/>
            <w:gridSpan w:val="6"/>
            <w:tcBorders>
              <w:top w:val="single" w:sz="4" w:space="0" w:color="auto"/>
              <w:left w:val="single" w:sz="4" w:space="0" w:color="auto"/>
              <w:bottom w:val="single" w:sz="4" w:space="0" w:color="auto"/>
              <w:right w:val="single" w:sz="4" w:space="0" w:color="auto"/>
            </w:tcBorders>
            <w:hideMark/>
          </w:tcPr>
          <w:p w:rsidR="000E6E49" w:rsidRPr="00555F38" w:rsidRDefault="000E6E49" w:rsidP="000D2742">
            <w:pPr>
              <w:tabs>
                <w:tab w:val="left" w:pos="2621"/>
              </w:tabs>
              <w:rPr>
                <w:rFonts w:ascii="Simplified Arabic" w:hAnsi="Simplified Arabic" w:cs="Simplified Arabic"/>
                <w:sz w:val="24"/>
                <w:szCs w:val="24"/>
              </w:rPr>
            </w:pPr>
            <w:r w:rsidRPr="00555F38">
              <w:rPr>
                <w:rFonts w:ascii="Simplified Arabic" w:hAnsi="Simplified Arabic" w:cs="Simplified Arabic"/>
                <w:sz w:val="24"/>
                <w:szCs w:val="24"/>
                <w:rtl/>
              </w:rPr>
              <w:t>1/ الموقف تجاه السلوك</w:t>
            </w: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1</w:t>
            </w:r>
          </w:p>
        </w:tc>
        <w:tc>
          <w:tcPr>
            <w:tcW w:w="46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يتم اتخاذ الاجراءات بناءا على طبيعة الموقف ولكل منها بشكل منفرد.</w:t>
            </w:r>
          </w:p>
        </w:tc>
        <w:tc>
          <w:tcPr>
            <w:tcW w:w="851"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84"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2</w:t>
            </w:r>
          </w:p>
        </w:tc>
        <w:tc>
          <w:tcPr>
            <w:tcW w:w="46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تتخذ القرارات والاجراءات بشكل حيادي وموضوعي.</w:t>
            </w:r>
          </w:p>
        </w:tc>
        <w:tc>
          <w:tcPr>
            <w:tcW w:w="851"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84"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3</w:t>
            </w:r>
          </w:p>
        </w:tc>
        <w:tc>
          <w:tcPr>
            <w:tcW w:w="4652"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يتم التعامل بقاعدة حسن النية حتى وان كان هنالك شكوك مسبقة بنوايا سلبية.</w:t>
            </w:r>
          </w:p>
        </w:tc>
        <w:tc>
          <w:tcPr>
            <w:tcW w:w="851"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84"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4</w:t>
            </w:r>
          </w:p>
        </w:tc>
        <w:tc>
          <w:tcPr>
            <w:tcW w:w="46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يتم اعتماد المنهج العقلاني المبني على قاعدة علمية سليمة.</w:t>
            </w:r>
          </w:p>
        </w:tc>
        <w:tc>
          <w:tcPr>
            <w:tcW w:w="851"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84"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5</w:t>
            </w:r>
          </w:p>
        </w:tc>
        <w:tc>
          <w:tcPr>
            <w:tcW w:w="46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يوجد لدينا الاستعداد الكامل لتحمل المسوولية تجاه اي تصرف خاطيء.</w:t>
            </w:r>
          </w:p>
        </w:tc>
        <w:tc>
          <w:tcPr>
            <w:tcW w:w="851"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84"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tl/>
              </w:rPr>
            </w:pPr>
          </w:p>
        </w:tc>
        <w:tc>
          <w:tcPr>
            <w:tcW w:w="8620" w:type="dxa"/>
            <w:gridSpan w:val="6"/>
            <w:tcBorders>
              <w:top w:val="single" w:sz="4" w:space="0" w:color="auto"/>
              <w:left w:val="single" w:sz="4" w:space="0" w:color="auto"/>
              <w:bottom w:val="single" w:sz="4" w:space="0" w:color="auto"/>
              <w:right w:val="single" w:sz="4" w:space="0" w:color="auto"/>
            </w:tcBorders>
            <w:hideMark/>
          </w:tcPr>
          <w:p w:rsidR="000E6E49" w:rsidRPr="00555F38" w:rsidRDefault="000E6E49" w:rsidP="000D2742">
            <w:pPr>
              <w:tabs>
                <w:tab w:val="left" w:pos="2621"/>
              </w:tabs>
              <w:rPr>
                <w:rFonts w:ascii="Simplified Arabic" w:hAnsi="Simplified Arabic" w:cs="Simplified Arabic"/>
                <w:sz w:val="24"/>
                <w:szCs w:val="24"/>
              </w:rPr>
            </w:pPr>
            <w:r w:rsidRPr="00555F38">
              <w:rPr>
                <w:rFonts w:ascii="Simplified Arabic" w:hAnsi="Simplified Arabic" w:cs="Simplified Arabic"/>
                <w:sz w:val="24"/>
                <w:szCs w:val="24"/>
                <w:rtl/>
              </w:rPr>
              <w:t>2/ القاعدة الذاتية</w:t>
            </w: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6</w:t>
            </w:r>
          </w:p>
        </w:tc>
        <w:tc>
          <w:tcPr>
            <w:tcW w:w="46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لاتحكم الانفعالات او الغضب اية قرارات او اجراءات داخل او خارج المنظمة.</w:t>
            </w:r>
          </w:p>
        </w:tc>
        <w:tc>
          <w:tcPr>
            <w:tcW w:w="851"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84"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7</w:t>
            </w:r>
          </w:p>
        </w:tc>
        <w:tc>
          <w:tcPr>
            <w:tcW w:w="46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نتمتع بقدر عالي من الهدوء والثقة بالنفس بحيث تكون تصرفاتهم محسوبة مسبقا.</w:t>
            </w:r>
          </w:p>
        </w:tc>
        <w:tc>
          <w:tcPr>
            <w:tcW w:w="851"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84"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8</w:t>
            </w:r>
          </w:p>
        </w:tc>
        <w:tc>
          <w:tcPr>
            <w:tcW w:w="46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هنالك قدر عالي من القدرات التنبؤية والاستشرافية التي تساهم برسم الخطط والسياسات بايجابية.</w:t>
            </w:r>
          </w:p>
        </w:tc>
        <w:tc>
          <w:tcPr>
            <w:tcW w:w="851"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84"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9</w:t>
            </w:r>
          </w:p>
        </w:tc>
        <w:tc>
          <w:tcPr>
            <w:tcW w:w="46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 xml:space="preserve">لدينا قدر عالي من الانتماء الوظيفي والعلاقات الاجتماعية </w:t>
            </w:r>
            <w:r w:rsidRPr="00555F38">
              <w:rPr>
                <w:rFonts w:ascii="Simplified Arabic" w:hAnsi="Simplified Arabic" w:cs="Simplified Arabic"/>
                <w:sz w:val="24"/>
                <w:szCs w:val="24"/>
                <w:rtl/>
                <w:lang w:bidi="ar-IQ"/>
              </w:rPr>
              <w:lastRenderedPageBreak/>
              <w:t>الايجابية.</w:t>
            </w:r>
          </w:p>
        </w:tc>
        <w:tc>
          <w:tcPr>
            <w:tcW w:w="851"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84"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tl/>
              </w:rPr>
            </w:pPr>
            <w:r w:rsidRPr="00555F38">
              <w:rPr>
                <w:rFonts w:ascii="Simplified Arabic" w:hAnsi="Simplified Arabic" w:cs="Simplified Arabic"/>
                <w:sz w:val="24"/>
                <w:szCs w:val="24"/>
                <w:rtl/>
              </w:rPr>
              <w:lastRenderedPageBreak/>
              <w:t>10</w:t>
            </w:r>
          </w:p>
        </w:tc>
        <w:tc>
          <w:tcPr>
            <w:tcW w:w="46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هنالك قناعة تامة بالانتقال من الاداء الفعلي الى الاداء المرغوب.</w:t>
            </w:r>
          </w:p>
        </w:tc>
        <w:tc>
          <w:tcPr>
            <w:tcW w:w="851"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84"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tl/>
              </w:rPr>
            </w:pPr>
          </w:p>
        </w:tc>
        <w:tc>
          <w:tcPr>
            <w:tcW w:w="46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tabs>
                <w:tab w:val="left" w:pos="2621"/>
              </w:tabs>
              <w:rPr>
                <w:rFonts w:ascii="Simplified Arabic" w:hAnsi="Simplified Arabic" w:cs="Simplified Arabic"/>
                <w:sz w:val="24"/>
                <w:szCs w:val="24"/>
              </w:rPr>
            </w:pPr>
            <w:r w:rsidRPr="00555F38">
              <w:rPr>
                <w:rFonts w:ascii="Simplified Arabic" w:hAnsi="Simplified Arabic" w:cs="Simplified Arabic"/>
                <w:sz w:val="24"/>
                <w:szCs w:val="24"/>
                <w:rtl/>
              </w:rPr>
              <w:t>3/ السلوك المتصور</w:t>
            </w:r>
          </w:p>
        </w:tc>
        <w:tc>
          <w:tcPr>
            <w:tcW w:w="851"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84"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11</w:t>
            </w:r>
          </w:p>
        </w:tc>
        <w:tc>
          <w:tcPr>
            <w:tcW w:w="46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يتم تخصيص الوقت الكافي لمراجعة الاهداف وتصحيح المسارات المستقبلية.</w:t>
            </w:r>
          </w:p>
        </w:tc>
        <w:tc>
          <w:tcPr>
            <w:tcW w:w="851"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84"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12</w:t>
            </w:r>
          </w:p>
        </w:tc>
        <w:tc>
          <w:tcPr>
            <w:tcW w:w="46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نمتلك رؤية استراتيجية مبنية على اسس علمية سليمة.</w:t>
            </w:r>
          </w:p>
        </w:tc>
        <w:tc>
          <w:tcPr>
            <w:tcW w:w="851"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84"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13</w:t>
            </w:r>
          </w:p>
        </w:tc>
        <w:tc>
          <w:tcPr>
            <w:tcW w:w="46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نمتلك القدرة على تحليل نقاط القوة والضعف ضمن البيئة الداخلية والفرص والتهديدات ضمن البيئة الخارجية.</w:t>
            </w:r>
          </w:p>
        </w:tc>
        <w:tc>
          <w:tcPr>
            <w:tcW w:w="851"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84"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Pr>
            </w:pPr>
            <w:r w:rsidRPr="00555F38">
              <w:rPr>
                <w:rFonts w:ascii="Simplified Arabic" w:hAnsi="Simplified Arabic" w:cs="Simplified Arabic"/>
                <w:sz w:val="24"/>
                <w:szCs w:val="24"/>
                <w:rtl/>
              </w:rPr>
              <w:t>14</w:t>
            </w:r>
          </w:p>
        </w:tc>
        <w:tc>
          <w:tcPr>
            <w:tcW w:w="46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لدينا القدرة على توفير الخطط البديلة لاستخدامها عند الضرورة.</w:t>
            </w:r>
          </w:p>
        </w:tc>
        <w:tc>
          <w:tcPr>
            <w:tcW w:w="851"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84"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r w:rsidR="000E6E49" w:rsidRPr="00555F38" w:rsidTr="000D2742">
        <w:trPr>
          <w:trHeight w:val="143"/>
          <w:jc w:val="center"/>
        </w:trPr>
        <w:tc>
          <w:tcPr>
            <w:tcW w:w="596" w:type="dxa"/>
            <w:tcBorders>
              <w:top w:val="single" w:sz="4" w:space="0" w:color="auto"/>
              <w:left w:val="single" w:sz="4" w:space="0" w:color="auto"/>
              <w:bottom w:val="single" w:sz="4" w:space="0" w:color="auto"/>
              <w:right w:val="single" w:sz="4" w:space="0" w:color="auto"/>
            </w:tcBorders>
            <w:vAlign w:val="center"/>
          </w:tcPr>
          <w:p w:rsidR="000E6E49" w:rsidRPr="00555F38" w:rsidRDefault="000E6E49" w:rsidP="000D2742">
            <w:pPr>
              <w:jc w:val="center"/>
              <w:rPr>
                <w:rFonts w:ascii="Simplified Arabic" w:hAnsi="Simplified Arabic" w:cs="Simplified Arabic"/>
                <w:sz w:val="24"/>
                <w:szCs w:val="24"/>
                <w:rtl/>
              </w:rPr>
            </w:pPr>
            <w:r w:rsidRPr="00555F38">
              <w:rPr>
                <w:rFonts w:ascii="Simplified Arabic" w:hAnsi="Simplified Arabic" w:cs="Simplified Arabic"/>
                <w:sz w:val="24"/>
                <w:szCs w:val="24"/>
                <w:rtl/>
              </w:rPr>
              <w:t>15</w:t>
            </w:r>
          </w:p>
        </w:tc>
        <w:tc>
          <w:tcPr>
            <w:tcW w:w="4652"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jc w:val="both"/>
              <w:rPr>
                <w:rFonts w:ascii="Simplified Arabic" w:hAnsi="Simplified Arabic" w:cs="Simplified Arabic"/>
                <w:sz w:val="24"/>
                <w:szCs w:val="24"/>
                <w:rtl/>
                <w:lang w:bidi="ar-IQ"/>
              </w:rPr>
            </w:pPr>
            <w:r w:rsidRPr="00555F38">
              <w:rPr>
                <w:rFonts w:ascii="Simplified Arabic" w:hAnsi="Simplified Arabic" w:cs="Simplified Arabic"/>
                <w:sz w:val="24"/>
                <w:szCs w:val="24"/>
                <w:rtl/>
                <w:lang w:bidi="ar-IQ"/>
              </w:rPr>
              <w:t>نهتم برسم تصور بعيد الامد لاعمال المنظمة.</w:t>
            </w:r>
          </w:p>
        </w:tc>
        <w:tc>
          <w:tcPr>
            <w:tcW w:w="851"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07"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826"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84"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0E6E49" w:rsidRPr="00555F38" w:rsidRDefault="000E6E49" w:rsidP="000D2742">
            <w:pPr>
              <w:rPr>
                <w:rFonts w:ascii="Simplified Arabic" w:hAnsi="Simplified Arabic" w:cs="Simplified Arabic"/>
                <w:sz w:val="24"/>
                <w:szCs w:val="24"/>
                <w:lang w:bidi="ar-SY"/>
                <w14:shadow w14:blurRad="50800" w14:dist="38100" w14:dir="2700000" w14:sx="100000" w14:sy="100000" w14:kx="0" w14:ky="0" w14:algn="tl">
                  <w14:srgbClr w14:val="000000">
                    <w14:alpha w14:val="60000"/>
                  </w14:srgbClr>
                </w14:shadow>
              </w:rPr>
            </w:pPr>
          </w:p>
        </w:tc>
      </w:tr>
    </w:tbl>
    <w:p w:rsidR="000E6E49" w:rsidRPr="00555F38" w:rsidRDefault="000E6E49" w:rsidP="000D2742">
      <w:pPr>
        <w:spacing w:after="0" w:line="240" w:lineRule="auto"/>
        <w:rPr>
          <w:rFonts w:ascii="Simplified Arabic" w:hAnsi="Simplified Arabic" w:cs="Simplified Arabic"/>
          <w:sz w:val="28"/>
          <w:szCs w:val="28"/>
          <w:rtl/>
          <w:lang w:bidi="ar-IQ"/>
        </w:rPr>
      </w:pPr>
      <w:r w:rsidRPr="00555F38">
        <w:rPr>
          <w:rFonts w:ascii="Simplified Arabic" w:hAnsi="Simplified Arabic" w:cs="Simplified Arabic"/>
          <w:sz w:val="28"/>
          <w:szCs w:val="28"/>
          <w:rtl/>
          <w:lang w:bidi="ar-IQ"/>
        </w:rPr>
        <w:t>اذا كانت لديك اية ملاحظات يرجى ذكرها ............................................................</w:t>
      </w:r>
      <w:r w:rsidR="00244205" w:rsidRPr="00555F38">
        <w:rPr>
          <w:rFonts w:ascii="Simplified Arabic" w:hAnsi="Simplified Arabic" w:cs="Simplified Arabic"/>
          <w:sz w:val="28"/>
          <w:szCs w:val="28"/>
          <w:rtl/>
          <w:lang w:bidi="ar-IQ"/>
        </w:rPr>
        <w:t>..........................</w:t>
      </w:r>
    </w:p>
    <w:p w:rsidR="000E6E49" w:rsidRPr="00555F38" w:rsidRDefault="000E6E49" w:rsidP="000D2742">
      <w:pPr>
        <w:spacing w:after="0" w:line="240" w:lineRule="auto"/>
        <w:jc w:val="center"/>
        <w:rPr>
          <w:rFonts w:ascii="Simplified Arabic" w:hAnsi="Simplified Arabic" w:cs="Simplified Arabic"/>
          <w:sz w:val="28"/>
          <w:szCs w:val="28"/>
          <w:rtl/>
          <w:lang w:bidi="ar-IQ"/>
        </w:rPr>
      </w:pPr>
      <w:r w:rsidRPr="00555F38">
        <w:rPr>
          <w:rFonts w:ascii="Simplified Arabic" w:hAnsi="Simplified Arabic" w:cs="Simplified Arabic"/>
          <w:sz w:val="28"/>
          <w:szCs w:val="28"/>
          <w:rtl/>
          <w:lang w:bidi="ar-IQ"/>
        </w:rPr>
        <w:t>شاكرين حسن تعاونكم معنا</w:t>
      </w:r>
    </w:p>
    <w:p w:rsidR="00515F2E" w:rsidRPr="00555F38" w:rsidRDefault="000E6E49" w:rsidP="000D2742">
      <w:pPr>
        <w:spacing w:after="0" w:line="240" w:lineRule="auto"/>
        <w:jc w:val="center"/>
        <w:rPr>
          <w:rFonts w:ascii="Simplified Arabic" w:hAnsi="Simplified Arabic" w:cs="Simplified Arabic"/>
          <w:sz w:val="28"/>
          <w:szCs w:val="28"/>
          <w:rtl/>
          <w:lang w:bidi="ar-IQ"/>
        </w:rPr>
      </w:pPr>
      <w:r w:rsidRPr="00555F38">
        <w:rPr>
          <w:rFonts w:ascii="Simplified Arabic" w:hAnsi="Simplified Arabic" w:cs="Simplified Arabic"/>
          <w:sz w:val="28"/>
          <w:szCs w:val="28"/>
          <w:rtl/>
          <w:lang w:bidi="ar-IQ"/>
        </w:rPr>
        <w:t>الباحث</w:t>
      </w:r>
    </w:p>
    <w:p w:rsidR="000D2742" w:rsidRDefault="000D2742" w:rsidP="000D2742">
      <w:pPr>
        <w:spacing w:after="0" w:line="240" w:lineRule="auto"/>
        <w:jc w:val="center"/>
        <w:rPr>
          <w:rFonts w:asciiTheme="majorHAnsi" w:hAnsiTheme="majorHAnsi" w:cs="Simplified Arabic"/>
          <w:sz w:val="28"/>
          <w:szCs w:val="28"/>
          <w:rtl/>
          <w:lang w:bidi="ar-IQ"/>
        </w:rPr>
      </w:pPr>
    </w:p>
    <w:p w:rsidR="000D2742" w:rsidRDefault="000D2742" w:rsidP="000D2742">
      <w:pPr>
        <w:spacing w:after="0" w:line="240" w:lineRule="auto"/>
        <w:jc w:val="center"/>
        <w:rPr>
          <w:rFonts w:asciiTheme="majorHAnsi" w:hAnsiTheme="majorHAnsi" w:cs="Simplified Arabic"/>
          <w:sz w:val="28"/>
          <w:szCs w:val="28"/>
          <w:rtl/>
          <w:lang w:bidi="ar-IQ"/>
        </w:rPr>
      </w:pPr>
    </w:p>
    <w:p w:rsidR="000D2742" w:rsidRDefault="000D2742" w:rsidP="000D2742">
      <w:pPr>
        <w:spacing w:after="0" w:line="240" w:lineRule="auto"/>
        <w:jc w:val="center"/>
        <w:rPr>
          <w:rFonts w:asciiTheme="majorHAnsi" w:hAnsiTheme="majorHAnsi" w:cs="Simplified Arabic"/>
          <w:sz w:val="28"/>
          <w:szCs w:val="28"/>
          <w:rtl/>
          <w:lang w:bidi="ar-IQ"/>
        </w:rPr>
      </w:pPr>
    </w:p>
    <w:p w:rsidR="000D2742" w:rsidRDefault="000D2742" w:rsidP="000D2742">
      <w:pPr>
        <w:spacing w:after="0" w:line="240" w:lineRule="auto"/>
        <w:jc w:val="center"/>
        <w:rPr>
          <w:rFonts w:asciiTheme="majorHAnsi" w:hAnsiTheme="majorHAnsi" w:cs="Simplified Arabic"/>
          <w:sz w:val="28"/>
          <w:szCs w:val="28"/>
          <w:rtl/>
          <w:lang w:bidi="ar-IQ"/>
        </w:rPr>
      </w:pPr>
    </w:p>
    <w:p w:rsidR="000D2742" w:rsidRDefault="000D2742" w:rsidP="000D2742">
      <w:pPr>
        <w:spacing w:after="0" w:line="240" w:lineRule="auto"/>
        <w:jc w:val="center"/>
        <w:rPr>
          <w:rFonts w:asciiTheme="majorHAnsi" w:hAnsiTheme="majorHAnsi" w:cs="Simplified Arabic"/>
          <w:sz w:val="28"/>
          <w:szCs w:val="28"/>
          <w:rtl/>
          <w:lang w:bidi="ar-IQ"/>
        </w:rPr>
      </w:pPr>
    </w:p>
    <w:p w:rsidR="000D2742" w:rsidRDefault="000D2742" w:rsidP="000D2742">
      <w:pPr>
        <w:spacing w:after="0" w:line="240" w:lineRule="auto"/>
        <w:jc w:val="center"/>
        <w:rPr>
          <w:rFonts w:asciiTheme="majorHAnsi" w:hAnsiTheme="majorHAnsi" w:cs="Simplified Arabic"/>
          <w:sz w:val="28"/>
          <w:szCs w:val="28"/>
          <w:rtl/>
          <w:lang w:bidi="ar-IQ"/>
        </w:rPr>
      </w:pPr>
    </w:p>
    <w:p w:rsidR="000D2742" w:rsidRDefault="000D2742" w:rsidP="000D2742">
      <w:pPr>
        <w:spacing w:after="0" w:line="240" w:lineRule="auto"/>
        <w:jc w:val="center"/>
        <w:rPr>
          <w:rFonts w:asciiTheme="majorHAnsi" w:hAnsiTheme="majorHAnsi" w:cs="Simplified Arabic"/>
          <w:sz w:val="28"/>
          <w:szCs w:val="28"/>
          <w:rtl/>
          <w:lang w:bidi="ar-IQ"/>
        </w:rPr>
      </w:pPr>
    </w:p>
    <w:p w:rsidR="000D2742" w:rsidRDefault="000D2742" w:rsidP="000D2742">
      <w:pPr>
        <w:spacing w:after="0" w:line="240" w:lineRule="auto"/>
        <w:jc w:val="center"/>
        <w:rPr>
          <w:rFonts w:asciiTheme="majorHAnsi" w:hAnsiTheme="majorHAnsi" w:cs="Simplified Arabic"/>
          <w:sz w:val="28"/>
          <w:szCs w:val="28"/>
          <w:rtl/>
          <w:lang w:bidi="ar-IQ"/>
        </w:rPr>
      </w:pPr>
    </w:p>
    <w:p w:rsidR="000D2742" w:rsidRDefault="000D2742" w:rsidP="000D2742">
      <w:pPr>
        <w:spacing w:after="0" w:line="240" w:lineRule="auto"/>
        <w:jc w:val="center"/>
        <w:rPr>
          <w:rFonts w:asciiTheme="majorHAnsi" w:hAnsiTheme="majorHAnsi" w:cs="Simplified Arabic"/>
          <w:sz w:val="28"/>
          <w:szCs w:val="28"/>
          <w:rtl/>
          <w:lang w:bidi="ar-IQ"/>
        </w:rPr>
      </w:pPr>
    </w:p>
    <w:p w:rsidR="000D2742" w:rsidRDefault="000D2742" w:rsidP="000D2742">
      <w:pPr>
        <w:spacing w:after="0" w:line="240" w:lineRule="auto"/>
        <w:jc w:val="center"/>
        <w:rPr>
          <w:rFonts w:asciiTheme="majorHAnsi" w:hAnsiTheme="majorHAnsi" w:cs="Simplified Arabic"/>
          <w:sz w:val="28"/>
          <w:szCs w:val="28"/>
          <w:rtl/>
          <w:lang w:bidi="ar-IQ"/>
        </w:rPr>
      </w:pPr>
    </w:p>
    <w:p w:rsidR="000D2742" w:rsidRDefault="000D2742" w:rsidP="000D2742">
      <w:pPr>
        <w:spacing w:after="0" w:line="240" w:lineRule="auto"/>
        <w:jc w:val="center"/>
        <w:rPr>
          <w:rFonts w:asciiTheme="majorHAnsi" w:hAnsiTheme="majorHAnsi" w:cs="Simplified Arabic"/>
          <w:sz w:val="28"/>
          <w:szCs w:val="28"/>
          <w:rtl/>
          <w:lang w:bidi="ar-IQ"/>
        </w:rPr>
      </w:pPr>
    </w:p>
    <w:p w:rsidR="000D2742" w:rsidRDefault="000D2742" w:rsidP="000D2742">
      <w:pPr>
        <w:spacing w:after="0" w:line="240" w:lineRule="auto"/>
        <w:jc w:val="center"/>
        <w:rPr>
          <w:rFonts w:asciiTheme="majorHAnsi" w:hAnsiTheme="majorHAnsi" w:cs="Simplified Arabic"/>
          <w:sz w:val="28"/>
          <w:szCs w:val="28"/>
          <w:rtl/>
          <w:lang w:bidi="ar-IQ"/>
        </w:rPr>
      </w:pPr>
    </w:p>
    <w:p w:rsidR="00C3494A" w:rsidRDefault="00C3494A" w:rsidP="000D2742">
      <w:pPr>
        <w:spacing w:after="0" w:line="240" w:lineRule="auto"/>
        <w:jc w:val="center"/>
        <w:rPr>
          <w:rFonts w:asciiTheme="majorHAnsi" w:hAnsiTheme="majorHAnsi" w:cs="Simplified Arabic" w:hint="cs"/>
          <w:sz w:val="28"/>
          <w:szCs w:val="28"/>
          <w:rtl/>
          <w:lang w:bidi="ar-IQ"/>
        </w:rPr>
      </w:pPr>
    </w:p>
    <w:p w:rsidR="00C3494A" w:rsidRPr="000D2742" w:rsidRDefault="00C3494A" w:rsidP="00C3494A">
      <w:pPr>
        <w:bidi w:val="0"/>
        <w:spacing w:after="0" w:line="240" w:lineRule="auto"/>
        <w:rPr>
          <w:rFonts w:asciiTheme="majorHAnsi" w:hAnsiTheme="majorHAnsi" w:cs="Simplified Arabic"/>
          <w:b/>
          <w:bCs/>
          <w:sz w:val="28"/>
          <w:szCs w:val="28"/>
          <w:rtl/>
          <w:lang w:bidi="ar-IQ"/>
        </w:rPr>
      </w:pPr>
      <w:r w:rsidRPr="000D2742">
        <w:rPr>
          <w:rFonts w:asciiTheme="majorHAnsi" w:hAnsiTheme="majorHAnsi" w:cs="Simplified Arabic"/>
          <w:b/>
          <w:bCs/>
          <w:sz w:val="28"/>
          <w:szCs w:val="28"/>
          <w:lang w:bidi="ar-IQ"/>
        </w:rPr>
        <w:t>Adopt the pillars of proactive leadership according to the theory of planned behavior of employees</w:t>
      </w:r>
    </w:p>
    <w:p w:rsidR="00C3494A" w:rsidRPr="000D2742" w:rsidRDefault="00C3494A" w:rsidP="00C3494A">
      <w:pPr>
        <w:tabs>
          <w:tab w:val="left" w:pos="3015"/>
        </w:tabs>
        <w:bidi w:val="0"/>
        <w:spacing w:after="0" w:line="240" w:lineRule="auto"/>
        <w:rPr>
          <w:rFonts w:asciiTheme="majorHAnsi" w:hAnsiTheme="majorHAnsi" w:cs="Simplified Arabic"/>
          <w:b/>
          <w:bCs/>
          <w:sz w:val="24"/>
          <w:szCs w:val="24"/>
          <w:rtl/>
          <w:lang w:bidi="ar-IQ"/>
        </w:rPr>
      </w:pPr>
      <w:r w:rsidRPr="000D2742">
        <w:rPr>
          <w:rFonts w:asciiTheme="majorHAnsi" w:hAnsiTheme="majorHAnsi" w:cs="Simplified Arabic"/>
          <w:b/>
          <w:bCs/>
          <w:sz w:val="24"/>
          <w:szCs w:val="24"/>
          <w:lang w:bidi="ar-IQ"/>
        </w:rPr>
        <w:t>A practical study of a sample of the managers of the divisions of Asiacell Mobile Services</w:t>
      </w:r>
    </w:p>
    <w:p w:rsidR="00C3494A" w:rsidRPr="000D2742" w:rsidRDefault="00C3494A" w:rsidP="00C3494A">
      <w:pPr>
        <w:bidi w:val="0"/>
        <w:spacing w:after="0" w:line="240" w:lineRule="auto"/>
        <w:rPr>
          <w:rFonts w:asciiTheme="majorHAnsi" w:eastAsia="Times New Roman" w:hAnsiTheme="majorHAnsi" w:cs="Times New Roman"/>
          <w:b/>
          <w:bCs/>
          <w:sz w:val="20"/>
          <w:szCs w:val="20"/>
          <w:lang w:bidi="ar-EG"/>
        </w:rPr>
      </w:pPr>
      <w:r w:rsidRPr="000D2742">
        <w:rPr>
          <w:rFonts w:asciiTheme="majorHAnsi" w:hAnsiTheme="majorHAnsi" w:cs="Simplified Arabic"/>
          <w:b/>
          <w:bCs/>
          <w:sz w:val="28"/>
          <w:szCs w:val="28"/>
          <w:rtl/>
          <w:lang w:bidi="ar-IQ"/>
        </w:rPr>
        <w:tab/>
      </w:r>
      <w:r w:rsidRPr="000D2742">
        <w:rPr>
          <w:rFonts w:asciiTheme="majorHAnsi" w:eastAsia="Times New Roman" w:hAnsiTheme="majorHAnsi" w:cs="Times New Roman"/>
          <w:b/>
          <w:bCs/>
          <w:sz w:val="20"/>
          <w:szCs w:val="20"/>
          <w:lang w:bidi="ar-EG"/>
        </w:rPr>
        <w:t>Dr. Mohammed Thabit Al-Garaawi/ College of Administration and Economics/ University of Kufa</w:t>
      </w:r>
    </w:p>
    <w:p w:rsidR="00C3494A" w:rsidRPr="000D2742" w:rsidRDefault="00C3494A" w:rsidP="00C3494A">
      <w:pPr>
        <w:bidi w:val="0"/>
        <w:spacing w:after="0" w:line="240" w:lineRule="auto"/>
        <w:rPr>
          <w:rFonts w:asciiTheme="majorHAnsi" w:hAnsiTheme="majorHAnsi" w:cs="Simplified Arabic"/>
          <w:b/>
          <w:bCs/>
          <w:sz w:val="28"/>
          <w:szCs w:val="28"/>
          <w:rtl/>
          <w:lang w:bidi="ar-IQ"/>
        </w:rPr>
      </w:pPr>
    </w:p>
    <w:p w:rsidR="00C3494A" w:rsidRPr="000D2742" w:rsidRDefault="00C3494A" w:rsidP="00C3494A">
      <w:pPr>
        <w:bidi w:val="0"/>
        <w:spacing w:after="0" w:line="240" w:lineRule="auto"/>
        <w:rPr>
          <w:rFonts w:asciiTheme="majorHAnsi" w:hAnsiTheme="majorHAnsi" w:cs="Simplified Arabic"/>
          <w:b/>
          <w:bCs/>
          <w:sz w:val="28"/>
          <w:szCs w:val="28"/>
          <w:lang w:bidi="ar-IQ"/>
        </w:rPr>
      </w:pPr>
      <w:r w:rsidRPr="000D2742">
        <w:rPr>
          <w:rFonts w:asciiTheme="majorHAnsi" w:hAnsiTheme="majorHAnsi" w:cs="Simplified Arabic"/>
          <w:b/>
          <w:bCs/>
          <w:sz w:val="28"/>
          <w:szCs w:val="28"/>
          <w:lang w:bidi="ar-IQ"/>
        </w:rPr>
        <w:t>Abstract</w:t>
      </w:r>
    </w:p>
    <w:p w:rsidR="00C3494A" w:rsidRPr="000D2742" w:rsidRDefault="00C3494A" w:rsidP="00C3494A">
      <w:pPr>
        <w:bidi w:val="0"/>
        <w:spacing w:after="0" w:line="240" w:lineRule="auto"/>
        <w:rPr>
          <w:rFonts w:asciiTheme="majorHAnsi" w:hAnsiTheme="majorHAnsi" w:cs="Simplified Arabic"/>
          <w:sz w:val="28"/>
          <w:szCs w:val="28"/>
          <w:lang w:bidi="ar-IQ"/>
        </w:rPr>
      </w:pPr>
      <w:r w:rsidRPr="000D2742">
        <w:rPr>
          <w:rFonts w:asciiTheme="majorHAnsi" w:hAnsiTheme="majorHAnsi" w:cs="Simplified Arabic"/>
          <w:sz w:val="28"/>
          <w:szCs w:val="28"/>
          <w:lang w:bidi="ar-IQ"/>
        </w:rPr>
        <w:t>Business organizations face a complex, changing and interconnected competitive environment created by global circumstances and escalating international attitudes and change in particular in the telecommunications industry and the transfer of information and perhaps a proactive concept "in the context of organizational behavior where it refers to the ability to avoid or eliminate undesirable future events or exploit future opportunities from Through the implementation of direct decision-making techniques and forecasting for the future The proactive behavior process gives new information that enables decision-making and humanitarian support before the expected critical event in the competition market Therefore, this research seeks to know the nature of the relationship between the principles of proactive leadership as an independent variable researcher and the characteristics of the theory of planned behavior as a main variable of the researcher. The research is carried out in the field of Asiacell Mobile Services in Iraq through a descriptive survey questionnaire prepared for administrators (SPSS) and (LISREL) in order to reach the results of the research and achieve its objectives The research has reached a set of conclusions, the most prominent of which is that the characteristics of the theory of planned behavior is concerned with achieving the goal of excellence in its competitive environment by possessing the principles of proactive leadership. The research sets out a set of scientific recommendations, most notably that the company has information cadres on its permanent staff that can implement an integrated program of proactive leadership Enabling it to become a planner of its behavior to its industry and its surrounding environment</w:t>
      </w:r>
    </w:p>
    <w:p w:rsidR="00C3494A" w:rsidRPr="000D2742" w:rsidRDefault="00C3494A" w:rsidP="00555F38">
      <w:pPr>
        <w:bidi w:val="0"/>
        <w:spacing w:after="0" w:line="240" w:lineRule="auto"/>
        <w:rPr>
          <w:rFonts w:asciiTheme="majorHAnsi" w:hAnsiTheme="majorHAnsi" w:cs="Simplified Arabic"/>
          <w:sz w:val="28"/>
          <w:szCs w:val="28"/>
          <w:lang w:bidi="ar-IQ"/>
        </w:rPr>
      </w:pPr>
      <w:r w:rsidRPr="000D2742">
        <w:rPr>
          <w:rFonts w:asciiTheme="majorHAnsi" w:hAnsiTheme="majorHAnsi" w:cs="Simplified Arabic"/>
          <w:b/>
          <w:bCs/>
          <w:sz w:val="28"/>
          <w:szCs w:val="28"/>
          <w:lang w:bidi="ar-IQ"/>
        </w:rPr>
        <w:t>Keywords: proactive leadership, planned behavior, proactive behavior, proactive personality</w:t>
      </w:r>
      <w:r w:rsidRPr="000D2742">
        <w:rPr>
          <w:rFonts w:asciiTheme="majorHAnsi" w:hAnsiTheme="majorHAnsi" w:cs="Simplified Arabic"/>
          <w:sz w:val="28"/>
          <w:szCs w:val="28"/>
          <w:rtl/>
          <w:lang w:bidi="ar-IQ"/>
        </w:rPr>
        <w:t>.</w:t>
      </w:r>
      <w:bookmarkStart w:id="0" w:name="_GoBack"/>
      <w:bookmarkEnd w:id="0"/>
    </w:p>
    <w:sectPr w:rsidR="00C3494A" w:rsidRPr="000D2742" w:rsidSect="00555F38">
      <w:headerReference w:type="default" r:id="rId34"/>
      <w:footerReference w:type="default" r:id="rId35"/>
      <w:pgSz w:w="11906" w:h="16838"/>
      <w:pgMar w:top="1417" w:right="1417" w:bottom="1417" w:left="1417" w:header="1417" w:footer="1417" w:gutter="0"/>
      <w:pgNumType w:start="13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777" w:rsidRDefault="00CF2777" w:rsidP="002A2392">
      <w:pPr>
        <w:spacing w:after="0" w:line="240" w:lineRule="auto"/>
      </w:pPr>
      <w:r>
        <w:separator/>
      </w:r>
    </w:p>
  </w:endnote>
  <w:endnote w:type="continuationSeparator" w:id="0">
    <w:p w:rsidR="00CF2777" w:rsidRDefault="00CF2777" w:rsidP="002A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50305040509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PT Bold Heading">
    <w:panose1 w:val="00000000000000000000"/>
    <w:charset w:val="B2"/>
    <w:family w:val="auto"/>
    <w:pitch w:val="variable"/>
    <w:sig w:usb0="00002001" w:usb1="80000000" w:usb2="00000008" w:usb3="00000000" w:csb0="00000040"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GillSans-Bold">
    <w:altName w:val="Arial"/>
    <w:panose1 w:val="00000000000000000000"/>
    <w:charset w:val="00"/>
    <w:family w:val="swiss"/>
    <w:notTrueType/>
    <w:pitch w:val="default"/>
    <w:sig w:usb0="00000003" w:usb1="00000000" w:usb2="00000000" w:usb3="00000000" w:csb0="00000001" w:csb1="00000000"/>
  </w:font>
  <w:font w:name="AdvOT8cb2ddbd">
    <w:altName w:val="Times New Roman"/>
    <w:panose1 w:val="00000000000000000000"/>
    <w:charset w:val="00"/>
    <w:family w:val="roman"/>
    <w:notTrueType/>
    <w:pitch w:val="default"/>
    <w:sig w:usb0="00000003" w:usb1="00000000" w:usb2="00000000" w:usb3="00000000" w:csb0="00000001" w:csb1="00000000"/>
  </w:font>
  <w:font w:name="AdvTTb8864ccf.B">
    <w:altName w:val="Times New Roman"/>
    <w:panose1 w:val="00000000000000000000"/>
    <w:charset w:val="00"/>
    <w:family w:val="roman"/>
    <w:notTrueType/>
    <w:pitch w:val="default"/>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SourceSansPro-Regular">
    <w:panose1 w:val="00000000000000000000"/>
    <w:charset w:val="B2"/>
    <w:family w:val="auto"/>
    <w:notTrueType/>
    <w:pitch w:val="default"/>
    <w:sig w:usb0="00002001" w:usb1="00000000" w:usb2="00000000" w:usb3="00000000" w:csb0="00000040" w:csb1="00000000"/>
  </w:font>
  <w:font w:name="Martel-Regular">
    <w:panose1 w:val="00000000000000000000"/>
    <w:charset w:val="B2"/>
    <w:family w:val="auto"/>
    <w:notTrueType/>
    <w:pitch w:val="default"/>
    <w:sig w:usb0="00002001" w:usb1="00000000" w:usb2="00000000" w:usb3="00000000" w:csb0="0000004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3713a231+20">
    <w:altName w:val="Arial"/>
    <w:panose1 w:val="00000000000000000000"/>
    <w:charset w:val="00"/>
    <w:family w:val="swiss"/>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42" w:rsidRPr="00550019" w:rsidRDefault="000D2742" w:rsidP="000D2742">
    <w:pPr>
      <w:pStyle w:val="Footer"/>
      <w:tabs>
        <w:tab w:val="left" w:pos="1891"/>
        <w:tab w:val="left" w:pos="3105"/>
        <w:tab w:val="left" w:pos="6013"/>
        <w:tab w:val="left" w:pos="6076"/>
        <w:tab w:val="left" w:pos="6219"/>
        <w:tab w:val="left" w:pos="6536"/>
        <w:tab w:val="left" w:pos="7650"/>
      </w:tabs>
      <w:rPr>
        <w:rFonts w:ascii="Arial" w:hAnsi="Arial"/>
        <w:b/>
        <w:bCs/>
        <w:color w:val="000000" w:themeColor="text1"/>
        <w:sz w:val="70"/>
        <w:szCs w:val="70"/>
      </w:rPr>
    </w:pPr>
    <w:r>
      <w:rPr>
        <w:noProof/>
        <w:color w:val="000000" w:themeColor="text1"/>
      </w:rPr>
      <mc:AlternateContent>
        <mc:Choice Requires="wps">
          <w:drawing>
            <wp:anchor distT="0" distB="0" distL="114300" distR="114300" simplePos="0" relativeHeight="251659264" behindDoc="0" locked="0" layoutInCell="1" allowOverlap="1" wp14:anchorId="25B2F5BB" wp14:editId="5D89CA4B">
              <wp:simplePos x="0" y="0"/>
              <wp:positionH relativeFrom="column">
                <wp:posOffset>2513330</wp:posOffset>
              </wp:positionH>
              <wp:positionV relativeFrom="paragraph">
                <wp:posOffset>85090</wp:posOffset>
              </wp:positionV>
              <wp:extent cx="756920" cy="356870"/>
              <wp:effectExtent l="0" t="0" r="24130" b="2413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356870"/>
                      </a:xfrm>
                      <a:prstGeom prst="ellipse">
                        <a:avLst/>
                      </a:prstGeom>
                      <a:solidFill>
                        <a:srgbClr val="FFFFFF"/>
                      </a:solidFill>
                      <a:ln w="9525">
                        <a:solidFill>
                          <a:srgbClr val="000000"/>
                        </a:solidFill>
                        <a:round/>
                        <a:headEnd/>
                        <a:tailEnd/>
                      </a:ln>
                    </wps:spPr>
                    <wps:txbx>
                      <w:txbxContent>
                        <w:p w:rsidR="000D2742" w:rsidRPr="00A17B4A" w:rsidRDefault="000D2742" w:rsidP="000D2742">
                          <w:pPr>
                            <w:jc w:val="center"/>
                            <w:rPr>
                              <w:rFonts w:ascii="Arial" w:hAnsi="Arial"/>
                              <w:b/>
                              <w:bCs/>
                              <w:sz w:val="24"/>
                              <w:szCs w:val="24"/>
                            </w:rPr>
                          </w:pPr>
                          <w:r w:rsidRPr="00A17B4A">
                            <w:rPr>
                              <w:rFonts w:ascii="Arial" w:hAnsi="Arial"/>
                              <w:b/>
                              <w:bCs/>
                              <w:sz w:val="24"/>
                              <w:szCs w:val="24"/>
                              <w:rtl/>
                            </w:rPr>
                            <w:fldChar w:fldCharType="begin"/>
                          </w:r>
                          <w:r w:rsidRPr="00A17B4A">
                            <w:rPr>
                              <w:rFonts w:ascii="Arial" w:hAnsi="Arial"/>
                              <w:b/>
                              <w:bCs/>
                              <w:sz w:val="24"/>
                              <w:szCs w:val="24"/>
                            </w:rPr>
                            <w:instrText xml:space="preserve"> PAGE   \* MERGEFORMAT </w:instrText>
                          </w:r>
                          <w:r w:rsidRPr="00A17B4A">
                            <w:rPr>
                              <w:rFonts w:ascii="Arial" w:hAnsi="Arial"/>
                              <w:b/>
                              <w:bCs/>
                              <w:sz w:val="24"/>
                              <w:szCs w:val="24"/>
                              <w:rtl/>
                            </w:rPr>
                            <w:fldChar w:fldCharType="separate"/>
                          </w:r>
                          <w:r w:rsidR="00555F38">
                            <w:rPr>
                              <w:rFonts w:ascii="Arial" w:hAnsi="Arial"/>
                              <w:b/>
                              <w:bCs/>
                              <w:noProof/>
                              <w:sz w:val="24"/>
                              <w:szCs w:val="24"/>
                              <w:rtl/>
                            </w:rPr>
                            <w:t>162</w:t>
                          </w:r>
                          <w:r w:rsidRPr="00A17B4A">
                            <w:rPr>
                              <w:rFonts w:ascii="Arial" w:hAnsi="Arial"/>
                              <w:b/>
                              <w:bCs/>
                              <w:noProof/>
                              <w:sz w:val="24"/>
                              <w:szCs w:val="24"/>
                              <w:rtl/>
                            </w:rPr>
                            <w:fldChar w:fldCharType="end"/>
                          </w:r>
                        </w:p>
                        <w:p w:rsidR="000D2742" w:rsidRDefault="000D2742" w:rsidP="000D27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2" style="position:absolute;left:0;text-align:left;margin-left:197.9pt;margin-top:6.7pt;width:59.6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">
              <v:textbox>
                <w:txbxContent>
                  <w:p w:rsidR="000D2742" w:rsidRPr="00A17B4A" w:rsidRDefault="000D2742" w:rsidP="000D2742">
                    <w:pPr>
                      <w:jc w:val="center"/>
                      <w:rPr>
                        <w:rFonts w:ascii="Arial" w:hAnsi="Arial"/>
                        <w:b/>
                        <w:bCs/>
                        <w:sz w:val="24"/>
                        <w:szCs w:val="24"/>
                      </w:rPr>
                    </w:pPr>
                    <w:r w:rsidRPr="00A17B4A">
                      <w:rPr>
                        <w:rFonts w:ascii="Arial" w:hAnsi="Arial"/>
                        <w:b/>
                        <w:bCs/>
                        <w:sz w:val="24"/>
                        <w:szCs w:val="24"/>
                        <w:rtl/>
                      </w:rPr>
                      <w:fldChar w:fldCharType="begin"/>
                    </w:r>
                    <w:r w:rsidRPr="00A17B4A">
                      <w:rPr>
                        <w:rFonts w:ascii="Arial" w:hAnsi="Arial"/>
                        <w:b/>
                        <w:bCs/>
                        <w:sz w:val="24"/>
                        <w:szCs w:val="24"/>
                      </w:rPr>
                      <w:instrText xml:space="preserve"> PAGE   \* MERGEFORMAT </w:instrText>
                    </w:r>
                    <w:r w:rsidRPr="00A17B4A">
                      <w:rPr>
                        <w:rFonts w:ascii="Arial" w:hAnsi="Arial"/>
                        <w:b/>
                        <w:bCs/>
                        <w:sz w:val="24"/>
                        <w:szCs w:val="24"/>
                        <w:rtl/>
                      </w:rPr>
                      <w:fldChar w:fldCharType="separate"/>
                    </w:r>
                    <w:r w:rsidR="00555F38">
                      <w:rPr>
                        <w:rFonts w:ascii="Arial" w:hAnsi="Arial"/>
                        <w:b/>
                        <w:bCs/>
                        <w:noProof/>
                        <w:sz w:val="24"/>
                        <w:szCs w:val="24"/>
                        <w:rtl/>
                      </w:rPr>
                      <w:t>162</w:t>
                    </w:r>
                    <w:r w:rsidRPr="00A17B4A">
                      <w:rPr>
                        <w:rFonts w:ascii="Arial" w:hAnsi="Arial"/>
                        <w:b/>
                        <w:bCs/>
                        <w:noProof/>
                        <w:sz w:val="24"/>
                        <w:szCs w:val="24"/>
                        <w:rtl/>
                      </w:rPr>
                      <w:fldChar w:fldCharType="end"/>
                    </w:r>
                  </w:p>
                  <w:p w:rsidR="000D2742" w:rsidRDefault="000D2742" w:rsidP="000D2742">
                    <w:pPr>
                      <w:jc w:val="center"/>
                    </w:pPr>
                  </w:p>
                </w:txbxContent>
              </v:textbox>
            </v:oval>
          </w:pict>
        </mc:Fallback>
      </mc:AlternateContent>
    </w:r>
    <w:r>
      <w:rPr>
        <w:noProof/>
        <w:color w:val="000000" w:themeColor="text1"/>
      </w:rPr>
      <mc:AlternateContent>
        <mc:Choice Requires="wps">
          <w:drawing>
            <wp:anchor distT="0" distB="0" distL="114300" distR="114300" simplePos="0" relativeHeight="251660288" behindDoc="1" locked="0" layoutInCell="1" allowOverlap="1" wp14:anchorId="0A228467" wp14:editId="693E1F22">
              <wp:simplePos x="0" y="0"/>
              <wp:positionH relativeFrom="column">
                <wp:posOffset>37465</wp:posOffset>
              </wp:positionH>
              <wp:positionV relativeFrom="paragraph">
                <wp:posOffset>71120</wp:posOffset>
              </wp:positionV>
              <wp:extent cx="5688330" cy="400050"/>
              <wp:effectExtent l="0" t="0" r="26670" b="1905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00050"/>
                      </a:xfrm>
                      <a:prstGeom prst="flowChartAlternateProcess">
                        <a:avLst/>
                      </a:prstGeom>
                      <a:solidFill>
                        <a:srgbClr val="FFFFFF"/>
                      </a:solidFill>
                      <a:ln w="9525">
                        <a:solidFill>
                          <a:srgbClr val="000000"/>
                        </a:solidFill>
                        <a:miter lim="800000"/>
                        <a:headEnd/>
                        <a:tailEnd/>
                      </a:ln>
                    </wps:spPr>
                    <wps:txbx>
                      <w:txbxContent>
                        <w:p w:rsidR="000D2742" w:rsidRPr="00550019" w:rsidRDefault="000D2742" w:rsidP="000D2742">
                          <w:pPr>
                            <w:jc w:val="center"/>
                            <w:rPr>
                              <w:color w:val="000000" w:themeColor="text1"/>
                            </w:rPr>
                          </w:pPr>
                          <w:r w:rsidRPr="00550019">
                            <w:rPr>
                              <w:rFonts w:ascii="Arial" w:hAnsi="Arial" w:cs="PT Bold Heading" w:hint="cs"/>
                              <w:color w:val="000000" w:themeColor="text1"/>
                              <w:rtl/>
                            </w:rPr>
                            <w:t>مجلة كلية التربية للبنات للعلوم الإنسانية                                    العدد: 23  السنــة الثانية عشرة :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34" type="#_x0000_t176" style="position:absolute;left:0;text-align:left;margin-left:2.95pt;margin-top:5.6pt;width:447.9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">
              <v:textbox>
                <w:txbxContent>
                  <w:p w:rsidR="000D2742" w:rsidRPr="00550019" w:rsidRDefault="000D2742" w:rsidP="000D2742">
                    <w:pPr>
                      <w:jc w:val="center"/>
                      <w:rPr>
                        <w:color w:val="000000" w:themeColor="text1"/>
                      </w:rPr>
                    </w:pPr>
                    <w:r w:rsidRPr="00550019">
                      <w:rPr>
                        <w:rFonts w:ascii="Arial" w:hAnsi="Arial" w:cs="PT Bold Heading" w:hint="cs"/>
                        <w:color w:val="000000" w:themeColor="text1"/>
                        <w:rtl/>
                      </w:rPr>
                      <w:t>مجلة كلية التربية للبنات للعلوم الإنسانية                                    العدد: 23  السنــة الثانية عشرة :  2018</w:t>
                    </w:r>
                  </w:p>
                </w:txbxContent>
              </v:textbox>
            </v:shape>
          </w:pict>
        </mc:Fallback>
      </mc:AlternateContent>
    </w:r>
    <w:r w:rsidRPr="00550019">
      <w:rPr>
        <w:rFonts w:ascii="Arial" w:hAnsi="Arial"/>
        <w:b/>
        <w:bCs/>
        <w:color w:val="000000" w:themeColor="text1"/>
        <w:sz w:val="70"/>
        <w:szCs w:val="70"/>
      </w:rPr>
      <w:tab/>
    </w:r>
    <w:r w:rsidRPr="00550019">
      <w:rPr>
        <w:rFonts w:ascii="Arial" w:hAnsi="Arial"/>
        <w:b/>
        <w:bCs/>
        <w:color w:val="000000" w:themeColor="text1"/>
        <w:sz w:val="70"/>
        <w:szCs w:val="70"/>
      </w:rPr>
      <w:tab/>
    </w:r>
    <w:r w:rsidRPr="00550019">
      <w:rPr>
        <w:rFonts w:ascii="Arial" w:hAnsi="Arial"/>
        <w:b/>
        <w:bCs/>
        <w:color w:val="000000" w:themeColor="text1"/>
        <w:sz w:val="70"/>
        <w:szCs w:val="70"/>
      </w:rPr>
      <w:tab/>
    </w:r>
    <w:r w:rsidRPr="00550019">
      <w:rPr>
        <w:rFonts w:ascii="Arial" w:hAnsi="Arial"/>
        <w:b/>
        <w:bCs/>
        <w:color w:val="000000" w:themeColor="text1"/>
        <w:sz w:val="70"/>
        <w:szCs w:val="70"/>
      </w:rPr>
      <w:tab/>
    </w:r>
    <w:r w:rsidRPr="00550019">
      <w:rPr>
        <w:rFonts w:ascii="Arial" w:hAnsi="Arial"/>
        <w:b/>
        <w:bCs/>
        <w:color w:val="000000" w:themeColor="text1"/>
        <w:sz w:val="70"/>
        <w:szCs w:val="70"/>
      </w:rPr>
      <w:tab/>
    </w:r>
    <w:r w:rsidRPr="00550019">
      <w:rPr>
        <w:rFonts w:ascii="Arial" w:hAnsi="Arial"/>
        <w:b/>
        <w:bCs/>
        <w:color w:val="000000" w:themeColor="text1"/>
        <w:sz w:val="70"/>
        <w:szCs w:val="70"/>
      </w:rPr>
      <w:tab/>
    </w:r>
    <w:r w:rsidRPr="00550019">
      <w:rPr>
        <w:rFonts w:ascii="Arial" w:hAnsi="Arial"/>
        <w:b/>
        <w:bCs/>
        <w:color w:val="000000" w:themeColor="text1"/>
        <w:sz w:val="70"/>
        <w:szCs w:val="70"/>
        <w:rtl/>
      </w:rPr>
      <w:tab/>
    </w:r>
    <w:r w:rsidRPr="00550019">
      <w:rPr>
        <w:rFonts w:ascii="Arial" w:hAnsi="Arial"/>
        <w:b/>
        <w:bCs/>
        <w:color w:val="000000" w:themeColor="text1"/>
        <w:sz w:val="70"/>
        <w:szCs w:val="7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777" w:rsidRDefault="00CF2777" w:rsidP="002A2392">
      <w:pPr>
        <w:spacing w:after="0" w:line="240" w:lineRule="auto"/>
      </w:pPr>
      <w:r>
        <w:separator/>
      </w:r>
    </w:p>
  </w:footnote>
  <w:footnote w:type="continuationSeparator" w:id="0">
    <w:p w:rsidR="00CF2777" w:rsidRDefault="00CF2777" w:rsidP="002A2392">
      <w:pPr>
        <w:spacing w:after="0" w:line="240" w:lineRule="auto"/>
      </w:pPr>
      <w:r>
        <w:continuationSeparator/>
      </w:r>
    </w:p>
  </w:footnote>
  <w:footnote w:id="1">
    <w:p w:rsidR="00A66D8F" w:rsidRPr="0090020E" w:rsidRDefault="00A66D8F" w:rsidP="00024E5C">
      <w:pPr>
        <w:jc w:val="lowKashida"/>
        <w:rPr>
          <w:lang w:bidi="ar-IQ"/>
        </w:rPr>
      </w:pPr>
      <w:r w:rsidRPr="0090020E">
        <w:rPr>
          <w:rFonts w:hint="cs"/>
          <w:rtl/>
          <w:lang w:bidi="ar-IQ"/>
        </w:rPr>
        <w:t>(</w:t>
      </w:r>
      <w:r w:rsidRPr="0090020E">
        <w:rPr>
          <w:rtl/>
          <w:lang w:bidi="ar-IQ"/>
        </w:rPr>
        <w:sym w:font="Symbol" w:char="F0A7"/>
      </w:r>
      <w:r w:rsidRPr="0090020E">
        <w:rPr>
          <w:rFonts w:hint="cs"/>
          <w:rtl/>
          <w:lang w:bidi="ar-IQ"/>
        </w:rPr>
        <w:t>) هنالك العديد من الشروط التي تثبت قبول النموذج من اهمها مؤشر النسبة (</w:t>
      </w:r>
      <w:r w:rsidRPr="0090020E">
        <w:rPr>
          <w:lang w:bidi="ar-IQ"/>
        </w:rPr>
        <w:t>Ratio&lt;5</w:t>
      </w:r>
      <w:r w:rsidRPr="0090020E">
        <w:rPr>
          <w:rFonts w:hint="cs"/>
          <w:rtl/>
          <w:lang w:bidi="ar-IQ"/>
        </w:rPr>
        <w:t>) مؤشر الجودة (</w:t>
      </w:r>
      <w:r w:rsidRPr="0090020E">
        <w:rPr>
          <w:lang w:bidi="ar-IQ"/>
        </w:rPr>
        <w:t>GFI&gt;0.90</w:t>
      </w:r>
      <w:r w:rsidRPr="0090020E">
        <w:rPr>
          <w:rFonts w:hint="cs"/>
          <w:rtl/>
          <w:lang w:bidi="ar-IQ"/>
        </w:rPr>
        <w:t>) مؤشر الجودة المصحح (</w:t>
      </w:r>
      <w:r w:rsidRPr="0090020E">
        <w:rPr>
          <w:lang w:bidi="ar-IQ"/>
        </w:rPr>
        <w:t>AGFI&gt;0.90</w:t>
      </w:r>
      <w:r w:rsidRPr="0090020E">
        <w:rPr>
          <w:rFonts w:hint="cs"/>
          <w:rtl/>
          <w:lang w:bidi="ar-IQ"/>
        </w:rPr>
        <w:t>) مؤشر المطابقة (</w:t>
      </w:r>
      <w:r w:rsidRPr="0090020E">
        <w:rPr>
          <w:lang w:bidi="ar-IQ"/>
        </w:rPr>
        <w:t>CFI&gt;0.95</w:t>
      </w:r>
      <w:r w:rsidRPr="0090020E">
        <w:rPr>
          <w:rFonts w:hint="cs"/>
          <w:rtl/>
          <w:lang w:bidi="ar-IQ"/>
        </w:rPr>
        <w:t>) مؤشر مربعات الخطأ (</w:t>
      </w:r>
      <w:r w:rsidRPr="0090020E">
        <w:rPr>
          <w:lang w:bidi="ar-IQ"/>
        </w:rPr>
        <w:t>RMSEA&lt;0.08</w:t>
      </w:r>
      <w:r w:rsidRPr="0090020E">
        <w:rPr>
          <w:rFonts w:hint="cs"/>
          <w:rtl/>
          <w:lang w:bidi="ar-IQ"/>
        </w:rPr>
        <w:t>) يشترط تحقق ثلاثة على الاقل.(</w:t>
      </w:r>
      <w:r w:rsidRPr="0090020E">
        <w:rPr>
          <w:lang w:bidi="ar-IQ"/>
        </w:rPr>
        <w:t>Hair et. al.,2010</w:t>
      </w:r>
      <w:r w:rsidRPr="0090020E">
        <w:rPr>
          <w:rFonts w:hint="cs"/>
          <w:rtl/>
          <w:lang w:bidi="ar-IQ"/>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9C" w:rsidRDefault="00172D9C" w:rsidP="00172D9C">
    <w:pPr>
      <w:spacing w:after="0" w:line="240" w:lineRule="auto"/>
      <w:rPr>
        <w:rtl/>
      </w:rPr>
    </w:pPr>
    <w:r w:rsidRPr="00172D9C">
      <w:rPr>
        <w:rFonts w:ascii="Arial" w:hAnsi="Arial" w:cs="PT Bold Heading"/>
        <w:color w:val="000000" w:themeColor="text1"/>
        <w:sz w:val="28"/>
        <w:szCs w:val="28"/>
        <w:rtl/>
      </w:rPr>
      <w:t>تبني مرتكزات القيادة الاستباقية وفق نظرية السلوك المخطط للعاملين</w:t>
    </w:r>
    <w:r>
      <w:rPr>
        <w:rFonts w:hint="cs"/>
        <w:rtl/>
      </w:rPr>
      <w:t xml:space="preserve"> ..............................</w:t>
    </w:r>
  </w:p>
  <w:p w:rsidR="00172D9C" w:rsidRDefault="00172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15pt;height:11.15pt" o:bullet="t">
        <v:imagedata r:id="rId1" o:title="msoFEDB"/>
      </v:shape>
    </w:pict>
  </w:numPicBullet>
  <w:abstractNum w:abstractNumId="0">
    <w:nsid w:val="043468A3"/>
    <w:multiLevelType w:val="hybridMultilevel"/>
    <w:tmpl w:val="001474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7AD6"/>
    <w:multiLevelType w:val="hybridMultilevel"/>
    <w:tmpl w:val="B9F6B152"/>
    <w:lvl w:ilvl="0" w:tplc="F38E5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A4365"/>
    <w:multiLevelType w:val="hybridMultilevel"/>
    <w:tmpl w:val="85AC7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EB10C6"/>
    <w:multiLevelType w:val="hybridMultilevel"/>
    <w:tmpl w:val="85207F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FA3C18"/>
    <w:multiLevelType w:val="hybridMultilevel"/>
    <w:tmpl w:val="2766F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322CDB"/>
    <w:multiLevelType w:val="hybridMultilevel"/>
    <w:tmpl w:val="D40E9728"/>
    <w:lvl w:ilvl="0" w:tplc="BC84C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66870"/>
    <w:multiLevelType w:val="hybridMultilevel"/>
    <w:tmpl w:val="CFF46154"/>
    <w:lvl w:ilvl="0" w:tplc="55946604">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4265D"/>
    <w:multiLevelType w:val="hybridMultilevel"/>
    <w:tmpl w:val="0FD4A8FA"/>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8">
    <w:nsid w:val="33C12FEC"/>
    <w:multiLevelType w:val="hybridMultilevel"/>
    <w:tmpl w:val="37005698"/>
    <w:lvl w:ilvl="0" w:tplc="E98AF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364E9"/>
    <w:multiLevelType w:val="hybridMultilevel"/>
    <w:tmpl w:val="72F234F8"/>
    <w:lvl w:ilvl="0" w:tplc="9E0CDD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7A411FD"/>
    <w:multiLevelType w:val="hybridMultilevel"/>
    <w:tmpl w:val="86D04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11">
    <w:nsid w:val="4DEA4DE9"/>
    <w:multiLevelType w:val="hybridMultilevel"/>
    <w:tmpl w:val="2F30947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DC7F62"/>
    <w:multiLevelType w:val="hybridMultilevel"/>
    <w:tmpl w:val="346ECA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5583B"/>
    <w:multiLevelType w:val="hybridMultilevel"/>
    <w:tmpl w:val="2A92AEE0"/>
    <w:lvl w:ilvl="0" w:tplc="2AB83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3C0BB1"/>
    <w:multiLevelType w:val="hybridMultilevel"/>
    <w:tmpl w:val="490A6E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80420C0"/>
    <w:multiLevelType w:val="hybridMultilevel"/>
    <w:tmpl w:val="FAB8ED7E"/>
    <w:lvl w:ilvl="0" w:tplc="8B08258E">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6">
    <w:nsid w:val="6DFF2D66"/>
    <w:multiLevelType w:val="hybridMultilevel"/>
    <w:tmpl w:val="3F0C41F6"/>
    <w:lvl w:ilvl="0" w:tplc="09C405FE">
      <w:start w:val="1"/>
      <w:numFmt w:val="bullet"/>
      <w:lvlText w:val=""/>
      <w:lvlPicBulletId w:val="0"/>
      <w:lvlJc w:val="left"/>
      <w:pPr>
        <w:ind w:left="720" w:hanging="360"/>
      </w:pPr>
      <w:rPr>
        <w:rFonts w:ascii="Symbol" w:hAnsi="Symbo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753E1E"/>
    <w:multiLevelType w:val="hybridMultilevel"/>
    <w:tmpl w:val="1C44A878"/>
    <w:lvl w:ilvl="0" w:tplc="1F3EE76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7C8F4B36"/>
    <w:multiLevelType w:val="hybridMultilevel"/>
    <w:tmpl w:val="8E6C51E2"/>
    <w:lvl w:ilvl="0" w:tplc="9EF82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587817"/>
    <w:multiLevelType w:val="hybridMultilevel"/>
    <w:tmpl w:val="4BF4404C"/>
    <w:lvl w:ilvl="0" w:tplc="2F44C4DA">
      <w:start w:val="1"/>
      <w:numFmt w:val="bullet"/>
      <w:lvlText w:val=""/>
      <w:lvlPicBulletId w:val="0"/>
      <w:lvlJc w:val="left"/>
      <w:pPr>
        <w:ind w:left="360" w:hanging="360"/>
      </w:pPr>
      <w:rPr>
        <w:rFonts w:ascii="Symbol" w:hAnsi="Symbol" w:hint="default"/>
        <w:lang w:bidi="ar-IQ"/>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6C64DB"/>
    <w:multiLevelType w:val="hybridMultilevel"/>
    <w:tmpl w:val="CF3CB1A2"/>
    <w:lvl w:ilvl="0" w:tplc="7CAE9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9"/>
  </w:num>
  <w:num w:numId="4">
    <w:abstractNumId w:val="16"/>
  </w:num>
  <w:num w:numId="5">
    <w:abstractNumId w:val="11"/>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18"/>
  </w:num>
  <w:num w:numId="15">
    <w:abstractNumId w:val="20"/>
  </w:num>
  <w:num w:numId="16">
    <w:abstractNumId w:val="5"/>
  </w:num>
  <w:num w:numId="17">
    <w:abstractNumId w:val="15"/>
  </w:num>
  <w:num w:numId="18">
    <w:abstractNumId w:val="6"/>
  </w:num>
  <w:num w:numId="19">
    <w:abstractNumId w:val="7"/>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1D"/>
    <w:rsid w:val="00024E5C"/>
    <w:rsid w:val="000B4FDB"/>
    <w:rsid w:val="000D2742"/>
    <w:rsid w:val="000E6E49"/>
    <w:rsid w:val="00172D9C"/>
    <w:rsid w:val="00172F6C"/>
    <w:rsid w:val="00175EE6"/>
    <w:rsid w:val="001774D0"/>
    <w:rsid w:val="00230D53"/>
    <w:rsid w:val="00244205"/>
    <w:rsid w:val="002552C6"/>
    <w:rsid w:val="00290ED4"/>
    <w:rsid w:val="002A2392"/>
    <w:rsid w:val="002A5522"/>
    <w:rsid w:val="002B4DA3"/>
    <w:rsid w:val="00300865"/>
    <w:rsid w:val="00327BD5"/>
    <w:rsid w:val="00346D41"/>
    <w:rsid w:val="003674C3"/>
    <w:rsid w:val="003D1167"/>
    <w:rsid w:val="003E7D1D"/>
    <w:rsid w:val="003F07F3"/>
    <w:rsid w:val="00447A1C"/>
    <w:rsid w:val="00484785"/>
    <w:rsid w:val="004A487F"/>
    <w:rsid w:val="004E5CA9"/>
    <w:rsid w:val="00515F2E"/>
    <w:rsid w:val="0052144B"/>
    <w:rsid w:val="005431D3"/>
    <w:rsid w:val="00555F38"/>
    <w:rsid w:val="0056280D"/>
    <w:rsid w:val="0056630B"/>
    <w:rsid w:val="006331A5"/>
    <w:rsid w:val="00676560"/>
    <w:rsid w:val="0078639B"/>
    <w:rsid w:val="007B0237"/>
    <w:rsid w:val="007F6B47"/>
    <w:rsid w:val="008A2605"/>
    <w:rsid w:val="00942842"/>
    <w:rsid w:val="009620BF"/>
    <w:rsid w:val="00985A79"/>
    <w:rsid w:val="009B5B64"/>
    <w:rsid w:val="009D0B6F"/>
    <w:rsid w:val="00A35E9E"/>
    <w:rsid w:val="00A5082E"/>
    <w:rsid w:val="00A66D8F"/>
    <w:rsid w:val="00AC62CF"/>
    <w:rsid w:val="00AE2B36"/>
    <w:rsid w:val="00BB4FAE"/>
    <w:rsid w:val="00BC7FBF"/>
    <w:rsid w:val="00C25776"/>
    <w:rsid w:val="00C3494A"/>
    <w:rsid w:val="00CB1943"/>
    <w:rsid w:val="00CF2777"/>
    <w:rsid w:val="00D1566B"/>
    <w:rsid w:val="00D378DB"/>
    <w:rsid w:val="00D54CC2"/>
    <w:rsid w:val="00D64627"/>
    <w:rsid w:val="00D73E44"/>
    <w:rsid w:val="00DB4C1A"/>
    <w:rsid w:val="00DF6598"/>
    <w:rsid w:val="00E067CD"/>
    <w:rsid w:val="00E1096B"/>
    <w:rsid w:val="00E23E1B"/>
    <w:rsid w:val="00ED1DD5"/>
    <w:rsid w:val="00F070B2"/>
    <w:rsid w:val="00F2566D"/>
    <w:rsid w:val="00FC6BEF"/>
    <w:rsid w:val="00FD1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3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2392"/>
  </w:style>
  <w:style w:type="paragraph" w:styleId="Footer">
    <w:name w:val="footer"/>
    <w:basedOn w:val="Normal"/>
    <w:link w:val="FooterChar"/>
    <w:uiPriority w:val="99"/>
    <w:unhideWhenUsed/>
    <w:rsid w:val="002A23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2392"/>
  </w:style>
  <w:style w:type="paragraph" w:styleId="ListParagraph">
    <w:name w:val="List Paragraph"/>
    <w:basedOn w:val="Normal"/>
    <w:uiPriority w:val="34"/>
    <w:qFormat/>
    <w:rsid w:val="00447A1C"/>
    <w:pPr>
      <w:ind w:left="720"/>
      <w:contextualSpacing/>
    </w:pPr>
  </w:style>
  <w:style w:type="paragraph" w:styleId="BalloonText">
    <w:name w:val="Balloon Text"/>
    <w:basedOn w:val="Normal"/>
    <w:link w:val="BalloonTextChar"/>
    <w:uiPriority w:val="99"/>
    <w:semiHidden/>
    <w:unhideWhenUsed/>
    <w:rsid w:val="003F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F3"/>
    <w:rPr>
      <w:rFonts w:ascii="Tahoma" w:hAnsi="Tahoma" w:cs="Tahoma"/>
      <w:sz w:val="16"/>
      <w:szCs w:val="16"/>
    </w:rPr>
  </w:style>
  <w:style w:type="character" w:styleId="Hyperlink">
    <w:name w:val="Hyperlink"/>
    <w:basedOn w:val="DefaultParagraphFont"/>
    <w:uiPriority w:val="99"/>
    <w:unhideWhenUsed/>
    <w:rsid w:val="009B5B64"/>
    <w:rPr>
      <w:color w:val="0000FF" w:themeColor="hyperlink"/>
      <w:u w:val="single"/>
    </w:rPr>
  </w:style>
  <w:style w:type="paragraph" w:customStyle="1" w:styleId="Default">
    <w:name w:val="Default"/>
    <w:rsid w:val="00985A79"/>
    <w:pPr>
      <w:autoSpaceDE w:val="0"/>
      <w:autoSpaceDN w:val="0"/>
      <w:adjustRightInd w:val="0"/>
      <w:spacing w:after="0" w:line="240" w:lineRule="auto"/>
    </w:pPr>
    <w:rPr>
      <w:rFonts w:ascii="Code" w:hAnsi="Code" w:cs="Code"/>
      <w:color w:val="000000"/>
      <w:sz w:val="24"/>
      <w:szCs w:val="24"/>
    </w:rPr>
  </w:style>
  <w:style w:type="paragraph" w:styleId="FootnoteText">
    <w:name w:val="footnote text"/>
    <w:basedOn w:val="Normal"/>
    <w:link w:val="FootnoteTextChar"/>
    <w:unhideWhenUsed/>
    <w:rsid w:val="00024E5C"/>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024E5C"/>
    <w:rPr>
      <w:rFonts w:eastAsiaTheme="minorEastAsia"/>
      <w:sz w:val="20"/>
      <w:szCs w:val="20"/>
    </w:rPr>
  </w:style>
  <w:style w:type="paragraph" w:styleId="BodyTextIndent">
    <w:name w:val="Body Text Indent"/>
    <w:basedOn w:val="Normal"/>
    <w:link w:val="BodyTextIndentChar"/>
    <w:rsid w:val="00024E5C"/>
    <w:pPr>
      <w:spacing w:after="0" w:line="360" w:lineRule="auto"/>
      <w:ind w:firstLine="1134"/>
      <w:jc w:val="lowKashida"/>
    </w:pPr>
    <w:rPr>
      <w:rFonts w:ascii="Times New Roman" w:eastAsia="Times New Roman" w:hAnsi="Times New Roman" w:cs="Traditional Arabic"/>
      <w:b/>
      <w:bCs/>
      <w:sz w:val="28"/>
      <w:szCs w:val="32"/>
    </w:rPr>
  </w:style>
  <w:style w:type="character" w:customStyle="1" w:styleId="BodyTextIndentChar">
    <w:name w:val="Body Text Indent Char"/>
    <w:basedOn w:val="DefaultParagraphFont"/>
    <w:link w:val="BodyTextIndent"/>
    <w:rsid w:val="00024E5C"/>
    <w:rPr>
      <w:rFonts w:ascii="Times New Roman" w:eastAsia="Times New Roman" w:hAnsi="Times New Roman" w:cs="Traditional Arabic"/>
      <w:b/>
      <w:bCs/>
      <w:sz w:val="28"/>
      <w:szCs w:val="32"/>
    </w:rPr>
  </w:style>
  <w:style w:type="paragraph" w:styleId="BodyText">
    <w:name w:val="Body Text"/>
    <w:basedOn w:val="Normal"/>
    <w:link w:val="BodyTextChar"/>
    <w:unhideWhenUsed/>
    <w:rsid w:val="00024E5C"/>
    <w:pPr>
      <w:spacing w:after="120"/>
    </w:pPr>
    <w:rPr>
      <w:rFonts w:ascii="Calibri" w:eastAsia="Times New Roman" w:hAnsi="Calibri" w:cs="Arial"/>
    </w:rPr>
  </w:style>
  <w:style w:type="character" w:customStyle="1" w:styleId="BodyTextChar">
    <w:name w:val="Body Text Char"/>
    <w:basedOn w:val="DefaultParagraphFont"/>
    <w:link w:val="BodyText"/>
    <w:rsid w:val="00024E5C"/>
    <w:rPr>
      <w:rFonts w:ascii="Calibri" w:eastAsia="Times New Roman" w:hAnsi="Calibri" w:cs="Arial"/>
    </w:rPr>
  </w:style>
  <w:style w:type="paragraph" w:styleId="NoSpacing">
    <w:name w:val="No Spacing"/>
    <w:uiPriority w:val="1"/>
    <w:qFormat/>
    <w:rsid w:val="00024E5C"/>
    <w:pPr>
      <w:autoSpaceDE w:val="0"/>
      <w:autoSpaceDN w:val="0"/>
      <w:bidi/>
      <w:spacing w:after="0" w:line="240" w:lineRule="auto"/>
    </w:pPr>
    <w:rPr>
      <w:rFonts w:ascii="Times New Roman" w:eastAsia="Batang" w:hAnsi="Times New Roman" w:cs="Simplified Arabic"/>
      <w:noProof/>
      <w:sz w:val="28"/>
      <w:szCs w:val="28"/>
    </w:rPr>
  </w:style>
  <w:style w:type="table" w:styleId="LightShading-Accent5">
    <w:name w:val="Light Shading Accent 5"/>
    <w:basedOn w:val="TableNormal"/>
    <w:uiPriority w:val="60"/>
    <w:rsid w:val="00024E5C"/>
    <w:pPr>
      <w:spacing w:after="0" w:line="240" w:lineRule="auto"/>
    </w:pPr>
    <w:rPr>
      <w:rFonts w:eastAsiaTheme="minorEastAsia"/>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rsid w:val="000E6E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3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2392"/>
  </w:style>
  <w:style w:type="paragraph" w:styleId="Footer">
    <w:name w:val="footer"/>
    <w:basedOn w:val="Normal"/>
    <w:link w:val="FooterChar"/>
    <w:uiPriority w:val="99"/>
    <w:unhideWhenUsed/>
    <w:rsid w:val="002A23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2392"/>
  </w:style>
  <w:style w:type="paragraph" w:styleId="ListParagraph">
    <w:name w:val="List Paragraph"/>
    <w:basedOn w:val="Normal"/>
    <w:uiPriority w:val="34"/>
    <w:qFormat/>
    <w:rsid w:val="00447A1C"/>
    <w:pPr>
      <w:ind w:left="720"/>
      <w:contextualSpacing/>
    </w:pPr>
  </w:style>
  <w:style w:type="paragraph" w:styleId="BalloonText">
    <w:name w:val="Balloon Text"/>
    <w:basedOn w:val="Normal"/>
    <w:link w:val="BalloonTextChar"/>
    <w:uiPriority w:val="99"/>
    <w:semiHidden/>
    <w:unhideWhenUsed/>
    <w:rsid w:val="003F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F3"/>
    <w:rPr>
      <w:rFonts w:ascii="Tahoma" w:hAnsi="Tahoma" w:cs="Tahoma"/>
      <w:sz w:val="16"/>
      <w:szCs w:val="16"/>
    </w:rPr>
  </w:style>
  <w:style w:type="character" w:styleId="Hyperlink">
    <w:name w:val="Hyperlink"/>
    <w:basedOn w:val="DefaultParagraphFont"/>
    <w:uiPriority w:val="99"/>
    <w:unhideWhenUsed/>
    <w:rsid w:val="009B5B64"/>
    <w:rPr>
      <w:color w:val="0000FF" w:themeColor="hyperlink"/>
      <w:u w:val="single"/>
    </w:rPr>
  </w:style>
  <w:style w:type="paragraph" w:customStyle="1" w:styleId="Default">
    <w:name w:val="Default"/>
    <w:rsid w:val="00985A79"/>
    <w:pPr>
      <w:autoSpaceDE w:val="0"/>
      <w:autoSpaceDN w:val="0"/>
      <w:adjustRightInd w:val="0"/>
      <w:spacing w:after="0" w:line="240" w:lineRule="auto"/>
    </w:pPr>
    <w:rPr>
      <w:rFonts w:ascii="Code" w:hAnsi="Code" w:cs="Code"/>
      <w:color w:val="000000"/>
      <w:sz w:val="24"/>
      <w:szCs w:val="24"/>
    </w:rPr>
  </w:style>
  <w:style w:type="paragraph" w:styleId="FootnoteText">
    <w:name w:val="footnote text"/>
    <w:basedOn w:val="Normal"/>
    <w:link w:val="FootnoteTextChar"/>
    <w:unhideWhenUsed/>
    <w:rsid w:val="00024E5C"/>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024E5C"/>
    <w:rPr>
      <w:rFonts w:eastAsiaTheme="minorEastAsia"/>
      <w:sz w:val="20"/>
      <w:szCs w:val="20"/>
    </w:rPr>
  </w:style>
  <w:style w:type="paragraph" w:styleId="BodyTextIndent">
    <w:name w:val="Body Text Indent"/>
    <w:basedOn w:val="Normal"/>
    <w:link w:val="BodyTextIndentChar"/>
    <w:rsid w:val="00024E5C"/>
    <w:pPr>
      <w:spacing w:after="0" w:line="360" w:lineRule="auto"/>
      <w:ind w:firstLine="1134"/>
      <w:jc w:val="lowKashida"/>
    </w:pPr>
    <w:rPr>
      <w:rFonts w:ascii="Times New Roman" w:eastAsia="Times New Roman" w:hAnsi="Times New Roman" w:cs="Traditional Arabic"/>
      <w:b/>
      <w:bCs/>
      <w:sz w:val="28"/>
      <w:szCs w:val="32"/>
    </w:rPr>
  </w:style>
  <w:style w:type="character" w:customStyle="1" w:styleId="BodyTextIndentChar">
    <w:name w:val="Body Text Indent Char"/>
    <w:basedOn w:val="DefaultParagraphFont"/>
    <w:link w:val="BodyTextIndent"/>
    <w:rsid w:val="00024E5C"/>
    <w:rPr>
      <w:rFonts w:ascii="Times New Roman" w:eastAsia="Times New Roman" w:hAnsi="Times New Roman" w:cs="Traditional Arabic"/>
      <w:b/>
      <w:bCs/>
      <w:sz w:val="28"/>
      <w:szCs w:val="32"/>
    </w:rPr>
  </w:style>
  <w:style w:type="paragraph" w:styleId="BodyText">
    <w:name w:val="Body Text"/>
    <w:basedOn w:val="Normal"/>
    <w:link w:val="BodyTextChar"/>
    <w:unhideWhenUsed/>
    <w:rsid w:val="00024E5C"/>
    <w:pPr>
      <w:spacing w:after="120"/>
    </w:pPr>
    <w:rPr>
      <w:rFonts w:ascii="Calibri" w:eastAsia="Times New Roman" w:hAnsi="Calibri" w:cs="Arial"/>
    </w:rPr>
  </w:style>
  <w:style w:type="character" w:customStyle="1" w:styleId="BodyTextChar">
    <w:name w:val="Body Text Char"/>
    <w:basedOn w:val="DefaultParagraphFont"/>
    <w:link w:val="BodyText"/>
    <w:rsid w:val="00024E5C"/>
    <w:rPr>
      <w:rFonts w:ascii="Calibri" w:eastAsia="Times New Roman" w:hAnsi="Calibri" w:cs="Arial"/>
    </w:rPr>
  </w:style>
  <w:style w:type="paragraph" w:styleId="NoSpacing">
    <w:name w:val="No Spacing"/>
    <w:uiPriority w:val="1"/>
    <w:qFormat/>
    <w:rsid w:val="00024E5C"/>
    <w:pPr>
      <w:autoSpaceDE w:val="0"/>
      <w:autoSpaceDN w:val="0"/>
      <w:bidi/>
      <w:spacing w:after="0" w:line="240" w:lineRule="auto"/>
    </w:pPr>
    <w:rPr>
      <w:rFonts w:ascii="Times New Roman" w:eastAsia="Batang" w:hAnsi="Times New Roman" w:cs="Simplified Arabic"/>
      <w:noProof/>
      <w:sz w:val="28"/>
      <w:szCs w:val="28"/>
    </w:rPr>
  </w:style>
  <w:style w:type="table" w:styleId="LightShading-Accent5">
    <w:name w:val="Light Shading Accent 5"/>
    <w:basedOn w:val="TableNormal"/>
    <w:uiPriority w:val="60"/>
    <w:rsid w:val="00024E5C"/>
    <w:pPr>
      <w:spacing w:after="0" w:line="240" w:lineRule="auto"/>
    </w:pPr>
    <w:rPr>
      <w:rFonts w:eastAsiaTheme="minorEastAsia"/>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rsid w:val="000E6E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oleObject" Target="embeddings/oleObject4.bin"/><Relationship Id="rId26" Type="http://schemas.openxmlformats.org/officeDocument/2006/relationships/hyperlink" Target="http://dx.doi.org/10.1108/CDI-08-2016-0145" TargetMode="External"/><Relationship Id="rId3" Type="http://schemas.microsoft.com/office/2007/relationships/stylesWithEffects" Target="stylesWithEffects.xml"/><Relationship Id="rId21" Type="http://schemas.openxmlformats.org/officeDocument/2006/relationships/hyperlink" Target="http://dx.doi.org/10.1108/CDI-03-2015-004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8.wmf"/><Relationship Id="rId25" Type="http://schemas.openxmlformats.org/officeDocument/2006/relationships/hyperlink" Target="http://hum.sagepub.com/content/65/10/1359" TargetMode="External"/><Relationship Id="rId33"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dx.doi.org/10.1108/14777261211256918" TargetMode="External"/><Relationship Id="rId29" Type="http://schemas.openxmlformats.org/officeDocument/2006/relationships/hyperlink" Target="http://dx.doi.org/10.1108/JPBM-06-2016-12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www.researchgate.net/publication/259969125" TargetMode="External"/><Relationship Id="rId32" Type="http://schemas.openxmlformats.org/officeDocument/2006/relationships/image" Target="media/image11.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www.researchgate.net/publication/236935294" TargetMode="External"/><Relationship Id="rId28" Type="http://schemas.openxmlformats.org/officeDocument/2006/relationships/hyperlink" Target="http://dx.doi.org/10.1108/S1535-1203(2011)0000006015"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hyperlink" Target="http://dx.doi.org/10.1108/S1535-1203(2012)0000007007" TargetMode="External"/><Relationship Id="rId27" Type="http://schemas.openxmlformats.org/officeDocument/2006/relationships/hyperlink" Target="http://dx.doi.org/10.1108/IMDS-03-2015-0071" TargetMode="External"/><Relationship Id="rId30" Type="http://schemas.openxmlformats.org/officeDocument/2006/relationships/hyperlink" Target="https://www.researchgate.net/publication/5819596"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30</Pages>
  <Words>6426</Words>
  <Characters>36632</Characters>
  <Application>Microsoft Office Word</Application>
  <DocSecurity>0</DocSecurity>
  <Lines>305</Lines>
  <Paragraphs>85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42973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Windows User</cp:lastModifiedBy>
  <cp:revision>7</cp:revision>
  <dcterms:created xsi:type="dcterms:W3CDTF">2017-03-16T07:54:00Z</dcterms:created>
  <dcterms:modified xsi:type="dcterms:W3CDTF">2018-12-24T18:10:00Z</dcterms:modified>
</cp:coreProperties>
</file>